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F6" w:rsidRDefault="00B52BF6" w:rsidP="00B52BF6">
      <w:pPr>
        <w:spacing w:after="0" w:line="240" w:lineRule="auto"/>
        <w:jc w:val="center"/>
        <w:rPr>
          <w:rFonts w:ascii="Louis Vuitton" w:hAnsi="Louis Vuitton"/>
          <w:sz w:val="24"/>
          <w:szCs w:val="24"/>
        </w:rPr>
      </w:pPr>
      <w:r>
        <w:rPr>
          <w:rFonts w:ascii="Louis Vuitton" w:hAnsi="Louis Vuitton"/>
          <w:noProof/>
          <w:sz w:val="24"/>
          <w:szCs w:val="24"/>
          <w:lang w:val="en-US"/>
        </w:rPr>
        <w:drawing>
          <wp:anchor distT="0" distB="0" distL="114300" distR="114300" simplePos="0" relativeHeight="251662336" behindDoc="0" locked="0" layoutInCell="1" allowOverlap="1">
            <wp:simplePos x="0" y="0"/>
            <wp:positionH relativeFrom="column">
              <wp:posOffset>903126</wp:posOffset>
            </wp:positionH>
            <wp:positionV relativeFrom="paragraph">
              <wp:posOffset>-520233</wp:posOffset>
            </wp:positionV>
            <wp:extent cx="3951605" cy="619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1605" cy="619125"/>
                    </a:xfrm>
                    <a:prstGeom prst="rect">
                      <a:avLst/>
                    </a:prstGeom>
                  </pic:spPr>
                </pic:pic>
              </a:graphicData>
            </a:graphic>
          </wp:anchor>
        </w:drawing>
      </w:r>
    </w:p>
    <w:p w:rsidR="00B52BF6" w:rsidRPr="00B52BF6" w:rsidRDefault="00B52BF6" w:rsidP="00B52BF6">
      <w:pPr>
        <w:spacing w:after="0" w:line="240" w:lineRule="auto"/>
        <w:jc w:val="center"/>
        <w:rPr>
          <w:rFonts w:ascii="Louis Vuitton" w:hAnsi="Louis Vuitton"/>
          <w:sz w:val="24"/>
          <w:szCs w:val="24"/>
        </w:rPr>
      </w:pPr>
      <w:r w:rsidRPr="00B52BF6">
        <w:rPr>
          <w:rFonts w:ascii="Louis Vuitton Light" w:eastAsia="Louis Vuitton Global" w:hAnsi="Louis Vuitton Light" w:cs="Louis Vuitton Global"/>
          <w:color w:val="996600"/>
          <w:sz w:val="18"/>
        </w:rPr>
        <w:t>UNE CARRIÈRE DEVRAIT TOUJOURS ÊTRE UN BEAU VOYAGE.</w:t>
      </w:r>
    </w:p>
    <w:p w:rsidR="00B52BF6" w:rsidRDefault="00B52BF6" w:rsidP="00AB6135">
      <w:pPr>
        <w:spacing w:after="0"/>
        <w:jc w:val="center"/>
        <w:rPr>
          <w:rFonts w:ascii="Louis Vuitton Global Demi" w:eastAsia="Louis Vuitton Global Demi" w:hAnsi="Louis Vuitton Global Demi" w:cs="Louis Vuitton Global Demi"/>
          <w:sz w:val="28"/>
        </w:rPr>
      </w:pPr>
    </w:p>
    <w:p w:rsidR="00AB6135" w:rsidRPr="00A91190" w:rsidRDefault="00A91190" w:rsidP="00AB6135">
      <w:pPr>
        <w:spacing w:after="0"/>
        <w:jc w:val="center"/>
        <w:rPr>
          <w:rFonts w:ascii="Louis Vuitton Global Demi" w:eastAsia="Louis Vuitton Global Demi" w:hAnsi="Louis Vuitton Global Demi" w:cs="Louis Vuitton Global Demi"/>
          <w:sz w:val="32"/>
        </w:rPr>
      </w:pPr>
      <w:r w:rsidRPr="00A91190">
        <w:rPr>
          <w:rFonts w:ascii="Louis Vuitton Global Demi" w:eastAsia="Louis Vuitton Global Demi" w:hAnsi="Louis Vuitton Global Demi" w:cs="Louis Vuitton Global Demi"/>
          <w:sz w:val="32"/>
        </w:rPr>
        <w:t xml:space="preserve">Architect </w:t>
      </w:r>
      <w:r w:rsidRPr="00A91190">
        <w:rPr>
          <w:rFonts w:ascii="Louis Vuitton Global Demi" w:eastAsia="Louis Vuitton Global Demi" w:hAnsi="Louis Vuitton Global Demi" w:cs="Louis Vuitton Global Demi"/>
          <w:sz w:val="32"/>
        </w:rPr>
        <w:t>Solution</w:t>
      </w:r>
      <w:r>
        <w:rPr>
          <w:rFonts w:ascii="Louis Vuitton Global Demi" w:eastAsia="Louis Vuitton Global Demi" w:hAnsi="Louis Vuitton Global Demi" w:cs="Louis Vuitton Global Demi"/>
          <w:sz w:val="32"/>
        </w:rPr>
        <w:t xml:space="preserve"> Intelligence Artificielle</w:t>
      </w:r>
    </w:p>
    <w:p w:rsidR="00791DA2" w:rsidRPr="004D7DE4" w:rsidRDefault="00791DA2" w:rsidP="00AB6135">
      <w:pPr>
        <w:spacing w:after="0"/>
        <w:jc w:val="center"/>
        <w:rPr>
          <w:rFonts w:ascii="Louis Vuitton Light" w:eastAsia="Louis Vuitton Global Demi" w:hAnsi="Louis Vuitton Light" w:cs="Louis Vuitton Global Demi"/>
        </w:rPr>
      </w:pPr>
    </w:p>
    <w:p w:rsidR="00791DA2" w:rsidRDefault="001F5B63" w:rsidP="00791DA2">
      <w:pPr>
        <w:shd w:val="clear" w:color="auto" w:fill="F2F2F2" w:themeFill="background1" w:themeFillShade="F2"/>
        <w:jc w:val="both"/>
        <w:rPr>
          <w:rFonts w:ascii="Louis Vuitton" w:hAnsi="Louis Vuitton"/>
        </w:rPr>
      </w:pPr>
      <w:r w:rsidRPr="001F5B63">
        <w:rPr>
          <w:rFonts w:ascii="Louis Vuitton" w:hAnsi="Louis Vuitton"/>
        </w:rPr>
        <w:t xml:space="preserve">Depuis plus de 150 ans, les femmes et les hommes de Louis Vuitton partagent le même esprit d'exigence, de passion et réinventent chaque jour leur métier, partout dans le monde. Chez nous, chaque parcours est un véritable voyage, nourri d'émotion et de conquête, d'envie et d'audace. La plus belle façon de vous révéler. Explorer, développer, innover, créer... </w:t>
      </w:r>
    </w:p>
    <w:p w:rsidR="001F5B63" w:rsidRPr="001F5B63" w:rsidRDefault="001F5B63" w:rsidP="00B60DBE">
      <w:pPr>
        <w:shd w:val="clear" w:color="auto" w:fill="F2F2F2" w:themeFill="background1" w:themeFillShade="F2"/>
        <w:jc w:val="both"/>
        <w:rPr>
          <w:rFonts w:ascii="Louis Vuitton" w:hAnsi="Louis Vuitton"/>
        </w:rPr>
      </w:pPr>
      <w:r w:rsidRPr="001F5B63">
        <w:rPr>
          <w:rFonts w:ascii="Louis Vuitton" w:hAnsi="Louis Vuitton"/>
        </w:rPr>
        <w:t>A chacun son voyage. Aujourd'hu</w:t>
      </w:r>
      <w:r w:rsidR="00E839C8">
        <w:rPr>
          <w:rFonts w:ascii="Louis Vuitton" w:hAnsi="Louis Vuitton"/>
        </w:rPr>
        <w:t>i, Louis Vuitton vous invite à </w:t>
      </w:r>
      <w:r w:rsidRPr="001F5B63">
        <w:rPr>
          <w:rFonts w:ascii="Louis Vuitton" w:hAnsi="Louis Vuitton"/>
        </w:rPr>
        <w:t>découvrir le vôtre.</w:t>
      </w:r>
    </w:p>
    <w:p w:rsidR="00791DA2" w:rsidRDefault="00A91190" w:rsidP="001F5B63">
      <w:pPr>
        <w:rPr>
          <w:rFonts w:ascii="Louis Vuitton Global Demi" w:eastAsia="Louis Vuitton Global Demi" w:hAnsi="Louis Vuitton Global Demi" w:cs="Louis Vuitton Global Demi"/>
          <w:sz w:val="28"/>
          <w:szCs w:val="24"/>
        </w:rPr>
      </w:pPr>
      <w:r>
        <w:rPr>
          <w:rFonts w:ascii="Louis Vuitton Global Demi" w:eastAsia="Louis Vuitton Global Demi" w:hAnsi="Louis Vuitton Global Demi" w:cs="Louis Vuitton Global Demi"/>
          <w:sz w:val="28"/>
          <w:szCs w:val="24"/>
        </w:rPr>
        <w:t>Descriptif du poste</w:t>
      </w:r>
      <w:r w:rsidR="00791DA2">
        <w:rPr>
          <w:rFonts w:ascii="Louis Vuitton Global Demi" w:eastAsia="Louis Vuitton Global Demi" w:hAnsi="Louis Vuitton Global Demi" w:cs="Louis Vuitton Global Demi"/>
          <w:sz w:val="28"/>
          <w:szCs w:val="24"/>
        </w:rPr>
        <w:t> :</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La Direction Innovation de la Maison Louis Vuitton recherche p</w:t>
      </w:r>
      <w:r>
        <w:rPr>
          <w:rFonts w:ascii="Louis Vuitton" w:eastAsia="Louis Vuitton Global Demi" w:hAnsi="Louis Vuitton" w:cs="Louis Vuitton Global Demi"/>
        </w:rPr>
        <w:t xml:space="preserve">our son équipe </w:t>
      </w:r>
      <w:proofErr w:type="spellStart"/>
      <w:r>
        <w:rPr>
          <w:rFonts w:ascii="Louis Vuitton" w:eastAsia="Louis Vuitton Global Demi" w:hAnsi="Louis Vuitton" w:cs="Louis Vuitton Global Demi"/>
        </w:rPr>
        <w:t>Big</w:t>
      </w:r>
      <w:proofErr w:type="spellEnd"/>
      <w:r>
        <w:rPr>
          <w:rFonts w:ascii="Louis Vuitton" w:eastAsia="Louis Vuitton Global Demi" w:hAnsi="Louis Vuitton" w:cs="Louis Vuitton Global Demi"/>
        </w:rPr>
        <w:t xml:space="preserve"> Data et </w:t>
      </w:r>
      <w:r w:rsidRPr="00A91190">
        <w:rPr>
          <w:rFonts w:ascii="Louis Vuitton" w:eastAsia="Louis Vuitton Global Demi" w:hAnsi="Louis Vuitton" w:cs="Louis Vuitton Global Demi"/>
        </w:rPr>
        <w:t xml:space="preserve">Intelligence </w:t>
      </w:r>
      <w:proofErr w:type="gramStart"/>
      <w:r w:rsidRPr="00A91190">
        <w:rPr>
          <w:rFonts w:ascii="Louis Vuitton" w:eastAsia="Louis Vuitton Global Demi" w:hAnsi="Louis Vuitton" w:cs="Louis Vuitton Global Demi"/>
        </w:rPr>
        <w:t>Artificielle:</w:t>
      </w:r>
      <w:proofErr w:type="gramEnd"/>
    </w:p>
    <w:p w:rsidR="00A91190" w:rsidRPr="009F4C52" w:rsidRDefault="00A91190" w:rsidP="00A91190">
      <w:pPr>
        <w:rPr>
          <w:rFonts w:ascii="Louis Vuitton" w:eastAsia="Louis Vuitton Global Demi" w:hAnsi="Louis Vuitton" w:cs="Louis Vuitton Global Demi"/>
        </w:rPr>
      </w:pPr>
      <w:r w:rsidRPr="009F4C52">
        <w:rPr>
          <w:rFonts w:ascii="Louis Vuitton" w:eastAsia="Louis Vuitton Global Demi" w:hAnsi="Louis Vuitton" w:cs="Louis Vuitton Global Demi"/>
        </w:rPr>
        <w:t>Un(e) Architecte solution IA (F/H)</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 xml:space="preserve">Au sein du </w:t>
      </w:r>
      <w:proofErr w:type="spellStart"/>
      <w:r w:rsidR="009F4C52">
        <w:rPr>
          <w:rFonts w:ascii="Louis Vuitton" w:eastAsia="Louis Vuitton Global Demi" w:hAnsi="Louis Vuitton" w:cs="Louis Vuitton Global Demi"/>
        </w:rPr>
        <w:t>LV_</w:t>
      </w:r>
      <w:r w:rsidRPr="00A91190">
        <w:rPr>
          <w:rFonts w:ascii="Louis Vuitton" w:eastAsia="Louis Vuitton Global Demi" w:hAnsi="Louis Vuitton" w:cs="Louis Vuitton Global Demi"/>
        </w:rPr>
        <w:t>Lab</w:t>
      </w:r>
      <w:proofErr w:type="spellEnd"/>
      <w:r w:rsidRPr="00A91190">
        <w:rPr>
          <w:rFonts w:ascii="Louis Vuitton" w:eastAsia="Louis Vuitton Global Demi" w:hAnsi="Louis Vuitton" w:cs="Louis Vuitton Global Demi"/>
        </w:rPr>
        <w:t xml:space="preserve"> de la Maison Louis Vuitton, vous travaillerez main dans la main avec les data </w:t>
      </w:r>
      <w:proofErr w:type="spellStart"/>
      <w:r w:rsidRPr="00A91190">
        <w:rPr>
          <w:rFonts w:ascii="Louis Vuitton" w:eastAsia="Louis Vuitton Global Demi" w:hAnsi="Louis Vuitton" w:cs="Louis Vuitton Global Demi"/>
        </w:rPr>
        <w:t>scientists</w:t>
      </w:r>
      <w:proofErr w:type="spellEnd"/>
      <w:r w:rsidRPr="00A91190">
        <w:rPr>
          <w:rFonts w:ascii="Louis Vuitton" w:eastAsia="Louis Vuitton Global Demi" w:hAnsi="Louis Vuitton" w:cs="Louis Vuitton Global Demi"/>
        </w:rPr>
        <w:t xml:space="preserve">, les data </w:t>
      </w:r>
      <w:proofErr w:type="spellStart"/>
      <w:r w:rsidRPr="00A91190">
        <w:rPr>
          <w:rFonts w:ascii="Louis Vuitton" w:eastAsia="Louis Vuitton Global Demi" w:hAnsi="Louis Vuitton" w:cs="Louis Vuitton Global Demi"/>
        </w:rPr>
        <w:t>engineers</w:t>
      </w:r>
      <w:proofErr w:type="spellEnd"/>
      <w:r w:rsidRPr="00A91190">
        <w:rPr>
          <w:rFonts w:ascii="Louis Vuitton" w:eastAsia="Louis Vuitton Global Demi" w:hAnsi="Louis Vuitton" w:cs="Louis Vuitton Global Demi"/>
        </w:rPr>
        <w:t xml:space="preserve"> et l'équipe d'architecture technique Louis Vuitton. V</w:t>
      </w:r>
      <w:r>
        <w:rPr>
          <w:rFonts w:ascii="Louis Vuitton" w:eastAsia="Louis Vuitton Global Demi" w:hAnsi="Louis Vuitton" w:cs="Louis Vuitton Global Demi"/>
        </w:rPr>
        <w:t>ous serez intégré</w:t>
      </w:r>
      <w:r w:rsidRPr="00A91190">
        <w:rPr>
          <w:rFonts w:ascii="Louis Vuitton" w:eastAsia="Louis Vuitton Global Demi" w:hAnsi="Louis Vuitton" w:cs="Louis Vuitton Global Demi"/>
        </w:rPr>
        <w:t xml:space="preserve"> au sein de la </w:t>
      </w:r>
      <w:proofErr w:type="spellStart"/>
      <w:r w:rsidRPr="00A91190">
        <w:rPr>
          <w:rFonts w:ascii="Louis Vuitton" w:eastAsia="Louis Vuitton Global Demi" w:hAnsi="Louis Vuitton" w:cs="Louis Vuitton Global Demi"/>
        </w:rPr>
        <w:t>squad</w:t>
      </w:r>
      <w:proofErr w:type="spellEnd"/>
      <w:r w:rsidRPr="00A91190">
        <w:rPr>
          <w:rFonts w:ascii="Louis Vuitton" w:eastAsia="Louis Vuitton Global Demi" w:hAnsi="Louis Vuitton" w:cs="Louis Vuitton Global Demi"/>
        </w:rPr>
        <w:t xml:space="preserve"> agile </w:t>
      </w:r>
      <w:proofErr w:type="spellStart"/>
      <w:r w:rsidRPr="00A91190">
        <w:rPr>
          <w:rFonts w:ascii="Louis Vuitton" w:eastAsia="Louis Vuitton Global Demi" w:hAnsi="Louis Vuitton" w:cs="Louis Vuitton Global Demi"/>
        </w:rPr>
        <w:t>Chatbot</w:t>
      </w:r>
      <w:proofErr w:type="spellEnd"/>
      <w:r w:rsidRPr="00A91190">
        <w:rPr>
          <w:rFonts w:ascii="Louis Vuitton" w:eastAsia="Louis Vuitton Global Demi" w:hAnsi="Louis Vuitton" w:cs="Louis Vuitton Global Demi"/>
        </w:rPr>
        <w:t xml:space="preserve"> dans la tribu Data.</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Vos princ</w:t>
      </w:r>
      <w:r>
        <w:rPr>
          <w:rFonts w:ascii="Louis Vuitton" w:eastAsia="Louis Vuitton Global Demi" w:hAnsi="Louis Vuitton" w:cs="Louis Vuitton Global Demi"/>
        </w:rPr>
        <w:t xml:space="preserve">ipales responsabilités </w:t>
      </w:r>
      <w:proofErr w:type="gramStart"/>
      <w:r>
        <w:rPr>
          <w:rFonts w:ascii="Louis Vuitton" w:eastAsia="Louis Vuitton Global Demi" w:hAnsi="Louis Vuitton" w:cs="Louis Vuitton Global Demi"/>
        </w:rPr>
        <w:t>seront:</w:t>
      </w:r>
      <w:proofErr w:type="gramEnd"/>
      <w:r>
        <w:rPr>
          <w:rFonts w:ascii="Louis Vuitton" w:eastAsia="Louis Vuitton Global Demi" w:hAnsi="Louis Vuitton" w:cs="Louis Vuitton Global Demi"/>
        </w:rPr>
        <w:t xml:space="preserve"> </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 xml:space="preserve">Assurer le déploiement des algorithmes d'intelligence artificielle et leur intégration avec les différentes plateformes existantes (LV.com, LV App, </w:t>
      </w:r>
      <w:proofErr w:type="spellStart"/>
      <w:r w:rsidRPr="00A91190">
        <w:rPr>
          <w:rFonts w:ascii="Louis Vuitton" w:eastAsia="Louis Vuitton Global Demi" w:hAnsi="Louis Vuitton" w:cs="Louis Vuitton Global Demi"/>
        </w:rPr>
        <w:t>Icon</w:t>
      </w:r>
      <w:proofErr w:type="spellEnd"/>
      <w:r w:rsidRPr="00A91190">
        <w:rPr>
          <w:rFonts w:ascii="Louis Vuitton" w:eastAsia="Louis Vuitton Global Demi" w:hAnsi="Louis Vuitton" w:cs="Louis Vuitton Global Demi"/>
        </w:rPr>
        <w:t xml:space="preserve">, App internes LV, </w:t>
      </w:r>
      <w:proofErr w:type="spellStart"/>
      <w:r w:rsidRPr="00A91190">
        <w:rPr>
          <w:rFonts w:ascii="Louis Vuitton" w:eastAsia="Louis Vuitton Global Demi" w:hAnsi="Louis Vuitton" w:cs="Louis Vuitton Global Demi"/>
        </w:rPr>
        <w:t>Salesforce</w:t>
      </w:r>
      <w:proofErr w:type="spellEnd"/>
      <w:r w:rsidRPr="00A91190">
        <w:rPr>
          <w:rFonts w:ascii="Louis Vuitton" w:eastAsia="Louis Vuitton Global Demi" w:hAnsi="Louis Vuitton" w:cs="Louis Vuitton Global Demi"/>
        </w:rPr>
        <w:t xml:space="preserve">, Ad Serveurs Google, </w:t>
      </w:r>
      <w:proofErr w:type="spellStart"/>
      <w:r w:rsidRPr="00A91190">
        <w:rPr>
          <w:rFonts w:ascii="Louis Vuitton" w:eastAsia="Louis Vuitton Global Demi" w:hAnsi="Louis Vuitton" w:cs="Louis Vuitton Global Demi"/>
        </w:rPr>
        <w:t>etc</w:t>
      </w:r>
      <w:proofErr w:type="spellEnd"/>
      <w:r w:rsidRPr="00A91190">
        <w:rPr>
          <w:rFonts w:ascii="Louis Vuitton" w:eastAsia="Louis Vuitton Global Demi" w:hAnsi="Louis Vuitton" w:cs="Louis Vuitton Global Demi"/>
        </w:rPr>
        <w:t>).</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Définir et développer les différen</w:t>
      </w:r>
      <w:r>
        <w:rPr>
          <w:rFonts w:ascii="Louis Vuitton" w:eastAsia="Louis Vuitton Global Demi" w:hAnsi="Louis Vuitton" w:cs="Louis Vuitton Global Demi"/>
        </w:rPr>
        <w:t>tes briques de la plateforme d'</w:t>
      </w:r>
      <w:r w:rsidRPr="00A91190">
        <w:rPr>
          <w:rFonts w:ascii="Louis Vuitton" w:eastAsia="Louis Vuitton Global Demi" w:hAnsi="Louis Vuitton" w:cs="Louis Vuitton Global Demi"/>
        </w:rPr>
        <w:t>I</w:t>
      </w:r>
      <w:r>
        <w:rPr>
          <w:rFonts w:ascii="Louis Vuitton" w:eastAsia="Louis Vuitton Global Demi" w:hAnsi="Louis Vuitton" w:cs="Louis Vuitton Global Demi"/>
        </w:rPr>
        <w:t>A</w:t>
      </w:r>
      <w:r w:rsidRPr="00A91190">
        <w:rPr>
          <w:rFonts w:ascii="Louis Vuitton" w:eastAsia="Louis Vuitton Global Demi" w:hAnsi="Louis Vuitton" w:cs="Louis Vuitton Global Demi"/>
        </w:rPr>
        <w:t xml:space="preserve"> et d'Assistant Virtuel en particulier.</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 xml:space="preserve">Superviser les développements techniques réalisés sur le </w:t>
      </w:r>
      <w:proofErr w:type="spellStart"/>
      <w:r w:rsidRPr="00A91190">
        <w:rPr>
          <w:rFonts w:ascii="Louis Vuitton" w:eastAsia="Louis Vuitton Global Demi" w:hAnsi="Louis Vuitton" w:cs="Louis Vuitton Global Demi"/>
        </w:rPr>
        <w:t>chatbot</w:t>
      </w:r>
      <w:proofErr w:type="spellEnd"/>
      <w:r w:rsidRPr="00A91190">
        <w:rPr>
          <w:rFonts w:ascii="Louis Vuitton" w:eastAsia="Louis Vuitton Global Demi" w:hAnsi="Louis Vuitton" w:cs="Louis Vuitton Global Demi"/>
        </w:rPr>
        <w:t xml:space="preserve"> (Design </w:t>
      </w:r>
      <w:proofErr w:type="spellStart"/>
      <w:r w:rsidRPr="00A91190">
        <w:rPr>
          <w:rFonts w:ascii="Louis Vuitton" w:eastAsia="Louis Vuitton Global Demi" w:hAnsi="Louis Vuitton" w:cs="Louis Vuitton Global Demi"/>
        </w:rPr>
        <w:t>Authori</w:t>
      </w:r>
      <w:r>
        <w:rPr>
          <w:rFonts w:ascii="Louis Vuitton" w:eastAsia="Louis Vuitton Global Demi" w:hAnsi="Louis Vuitton" w:cs="Louis Vuitton Global Demi"/>
        </w:rPr>
        <w:t>ty</w:t>
      </w:r>
      <w:proofErr w:type="spellEnd"/>
      <w:r>
        <w:rPr>
          <w:rFonts w:ascii="Louis Vuitton" w:eastAsia="Louis Vuitton Global Demi" w:hAnsi="Louis Vuitton" w:cs="Louis Vuitton Global Demi"/>
        </w:rPr>
        <w:t>)</w:t>
      </w:r>
    </w:p>
    <w:p w:rsidR="00A91190" w:rsidRPr="00A91190" w:rsidRDefault="00A91190" w:rsidP="00A91190">
      <w:pPr>
        <w:rPr>
          <w:rFonts w:ascii="Louis Vuitton" w:eastAsia="Louis Vuitton Global Demi" w:hAnsi="Louis Vuitton" w:cs="Louis Vuitton Global Demi"/>
        </w:rPr>
      </w:pPr>
    </w:p>
    <w:p w:rsidR="00791DA2" w:rsidRDefault="00791DA2" w:rsidP="001F5B63">
      <w:pPr>
        <w:rPr>
          <w:rFonts w:ascii="Louis Vuitton Global Demi" w:eastAsia="Louis Vuitton Global Demi" w:hAnsi="Louis Vuitton Global Demi" w:cs="Louis Vuitton Global Demi"/>
          <w:sz w:val="28"/>
          <w:szCs w:val="24"/>
        </w:rPr>
      </w:pPr>
      <w:r>
        <w:rPr>
          <w:rFonts w:ascii="Louis Vuitton Global Demi" w:eastAsia="Louis Vuitton Global Demi" w:hAnsi="Louis Vuitton Global Demi" w:cs="Louis Vuitton Global Demi"/>
          <w:sz w:val="28"/>
          <w:szCs w:val="24"/>
        </w:rPr>
        <w:t xml:space="preserve">Profil : </w:t>
      </w:r>
    </w:p>
    <w:sdt>
      <w:sdtPr>
        <w:rPr>
          <w:rFonts w:ascii="Louis Vuitton" w:eastAsia="Louis Vuitton Global Demi" w:hAnsi="Louis Vuitton" w:cs="Louis Vuitton Global Demi"/>
        </w:rPr>
        <w:alias w:val="Profl"/>
        <w:tag w:val="Profil"/>
        <w:id w:val="-1521922075"/>
        <w:placeholder>
          <w:docPart w:val="9323623E2154469ABFBC422A6C2FD8B8"/>
        </w:placeholder>
        <w15:color w:val="FF6600"/>
      </w:sdtPr>
      <w:sdtEndPr>
        <w:rPr>
          <w:rFonts w:eastAsiaTheme="minorHAnsi" w:cstheme="minorBidi"/>
        </w:rPr>
      </w:sdtEndPr>
      <w:sdtContent>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De formation Bac+5 de type Universitaire ou Ingénieur informatique, vous avez une spécialisatio</w:t>
          </w:r>
          <w:r>
            <w:rPr>
              <w:rFonts w:ascii="Louis Vuitton" w:eastAsia="Louis Vuitton Global Demi" w:hAnsi="Louis Vuitton" w:cs="Louis Vuitton Global Demi"/>
            </w:rPr>
            <w:t>n en intelligence artificielle.</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 xml:space="preserve">Vous avez acquis à minima 2 années d'expérience en tant qu'architecte ou ingénieur solution sur des applications incluant des algorithmes d'intelligence artificielle / de machine </w:t>
          </w:r>
          <w:proofErr w:type="spellStart"/>
          <w:r w:rsidRPr="00A91190">
            <w:rPr>
              <w:rFonts w:ascii="Louis Vuitton" w:eastAsia="Louis Vuitton Global Demi" w:hAnsi="Louis Vuitton" w:cs="Louis Vuitton Global Demi"/>
            </w:rPr>
            <w:t>learning</w:t>
          </w:r>
          <w:proofErr w:type="spellEnd"/>
          <w:r w:rsidRPr="00A91190">
            <w:rPr>
              <w:rFonts w:ascii="Louis Vuitton" w:eastAsia="Louis Vuitton Global Demi" w:hAnsi="Louis Vuitton" w:cs="Louis Vuitton Global Demi"/>
            </w:rPr>
            <w:t xml:space="preserve"> (idéalement s</w:t>
          </w:r>
          <w:r>
            <w:rPr>
              <w:rFonts w:ascii="Louis Vuitton" w:eastAsia="Louis Vuitton Global Demi" w:hAnsi="Louis Vuitton" w:cs="Louis Vuitton Global Demi"/>
            </w:rPr>
            <w:t xml:space="preserve">ur une application de </w:t>
          </w:r>
          <w:proofErr w:type="spellStart"/>
          <w:r>
            <w:rPr>
              <w:rFonts w:ascii="Louis Vuitton" w:eastAsia="Louis Vuitton Global Demi" w:hAnsi="Louis Vuitton" w:cs="Louis Vuitton Global Demi"/>
            </w:rPr>
            <w:t>chatbot</w:t>
          </w:r>
          <w:proofErr w:type="spellEnd"/>
          <w:r>
            <w:rPr>
              <w:rFonts w:ascii="Louis Vuitton" w:eastAsia="Louis Vuitton Global Demi" w:hAnsi="Louis Vuitton" w:cs="Louis Vuitton Global Demi"/>
            </w:rPr>
            <w:t>).</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Langages informatiques maîtrisés : Python et Node.js</w:t>
          </w:r>
        </w:p>
        <w:p w:rsid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Maîtrise des environnements cloud : MS Azure ou GCP</w:t>
          </w:r>
        </w:p>
        <w:p w:rsidR="00A91190" w:rsidRPr="00A91190" w:rsidRDefault="00A91190" w:rsidP="00A91190">
          <w:pPr>
            <w:rPr>
              <w:rFonts w:ascii="Louis Vuitton" w:eastAsia="Louis Vuitton Global Demi" w:hAnsi="Louis Vuitton" w:cs="Louis Vuitton Global Demi"/>
            </w:rPr>
          </w:pP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lastRenderedPageBreak/>
            <w:t xml:space="preserve">Très bonne connaissance des environnements et des outils </w:t>
          </w:r>
          <w:proofErr w:type="spellStart"/>
          <w:r w:rsidRPr="00A91190">
            <w:rPr>
              <w:rFonts w:ascii="Louis Vuitton" w:eastAsia="Louis Vuitton Global Demi" w:hAnsi="Louis Vuitton" w:cs="Louis Vuitton Global Demi"/>
            </w:rPr>
            <w:t>Big</w:t>
          </w:r>
          <w:proofErr w:type="spellEnd"/>
          <w:r w:rsidRPr="00A91190">
            <w:rPr>
              <w:rFonts w:ascii="Louis Vuitton" w:eastAsia="Louis Vuitton Global Demi" w:hAnsi="Louis Vuitton" w:cs="Louis Vuitton Global Demi"/>
            </w:rPr>
            <w:t xml:space="preserve"> Data</w:t>
          </w:r>
        </w:p>
        <w:p w:rsid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 xml:space="preserve">Connaissance et déploiement d'algorithmes de </w:t>
          </w:r>
          <w:proofErr w:type="spellStart"/>
          <w:r w:rsidRPr="00A91190">
            <w:rPr>
              <w:rFonts w:ascii="Louis Vuitton" w:eastAsia="Louis Vuitton Global Demi" w:hAnsi="Louis Vuitton" w:cs="Louis Vuitton Global Demi"/>
            </w:rPr>
            <w:t>Deep</w:t>
          </w:r>
          <w:proofErr w:type="spellEnd"/>
          <w:r w:rsidRPr="00A91190">
            <w:rPr>
              <w:rFonts w:ascii="Louis Vuitton" w:eastAsia="Louis Vuitton Global Demi" w:hAnsi="Louis Vuitton" w:cs="Louis Vuitton Global Demi"/>
            </w:rPr>
            <w:t xml:space="preserve"> Learning</w:t>
          </w:r>
          <w:r>
            <w:rPr>
              <w:rFonts w:ascii="Louis Vuitton" w:eastAsia="Louis Vuitton Global Demi" w:hAnsi="Louis Vuitton" w:cs="Louis Vuitton Global Demi"/>
            </w:rPr>
            <w:t xml:space="preserve"> (</w:t>
          </w:r>
          <w:proofErr w:type="spellStart"/>
          <w:r>
            <w:rPr>
              <w:rFonts w:ascii="Louis Vuitton" w:eastAsia="Louis Vuitton Global Demi" w:hAnsi="Louis Vuitton" w:cs="Louis Vuitton Global Demi"/>
            </w:rPr>
            <w:t>TensorFlow</w:t>
          </w:r>
          <w:proofErr w:type="spellEnd"/>
          <w:r>
            <w:rPr>
              <w:rFonts w:ascii="Louis Vuitton" w:eastAsia="Louis Vuitton Global Demi" w:hAnsi="Louis Vuitton" w:cs="Louis Vuitton Global Demi"/>
            </w:rPr>
            <w:t xml:space="preserve">, </w:t>
          </w:r>
          <w:proofErr w:type="spellStart"/>
          <w:r>
            <w:rPr>
              <w:rFonts w:ascii="Louis Vuitton" w:eastAsia="Louis Vuitton Global Demi" w:hAnsi="Louis Vuitton" w:cs="Louis Vuitton Global Demi"/>
            </w:rPr>
            <w:t>Pytorch</w:t>
          </w:r>
          <w:proofErr w:type="spellEnd"/>
          <w:r>
            <w:rPr>
              <w:rFonts w:ascii="Louis Vuitton" w:eastAsia="Louis Vuitton Global Demi" w:hAnsi="Louis Vuitton" w:cs="Louis Vuitton Global Demi"/>
            </w:rPr>
            <w:t xml:space="preserve">, </w:t>
          </w:r>
          <w:proofErr w:type="spellStart"/>
          <w:r>
            <w:rPr>
              <w:rFonts w:ascii="Louis Vuitton" w:eastAsia="Louis Vuitton Global Demi" w:hAnsi="Louis Vuitton" w:cs="Louis Vuitton Global Demi"/>
            </w:rPr>
            <w:t>Keras</w:t>
          </w:r>
          <w:proofErr w:type="spellEnd"/>
          <w:r>
            <w:rPr>
              <w:rFonts w:ascii="Louis Vuitton" w:eastAsia="Louis Vuitton Global Demi" w:hAnsi="Louis Vuitton" w:cs="Louis Vuitton Global Demi"/>
            </w:rPr>
            <w:t>)</w:t>
          </w:r>
        </w:p>
        <w:p w:rsidR="00A91190" w:rsidRDefault="00A91190" w:rsidP="00A91190">
          <w:pPr>
            <w:rPr>
              <w:rFonts w:ascii="Louis Vuitton" w:eastAsia="Louis Vuitton Global Demi" w:hAnsi="Louis Vuitton" w:cs="Louis Vuitton Global Demi"/>
            </w:rPr>
          </w:pPr>
        </w:p>
        <w:p w:rsidR="00A91190" w:rsidRPr="00A91190" w:rsidRDefault="00A91190" w:rsidP="00A91190">
          <w:pPr>
            <w:rPr>
              <w:rFonts w:ascii="Louis Vuitton" w:eastAsia="Louis Vuitton Global Demi" w:hAnsi="Louis Vuitton" w:cs="Louis Vuitton Global Demi"/>
            </w:rPr>
          </w:pPr>
          <w:r>
            <w:rPr>
              <w:rFonts w:ascii="Louis Vuitton" w:eastAsia="Louis Vuitton Global Demi" w:hAnsi="Louis Vuitton" w:cs="Louis Vuitton Global Demi"/>
            </w:rPr>
            <w:t xml:space="preserve">Vous </w:t>
          </w:r>
          <w:proofErr w:type="gramStart"/>
          <w:r>
            <w:rPr>
              <w:rFonts w:ascii="Louis Vuitton" w:eastAsia="Louis Vuitton Global Demi" w:hAnsi="Louis Vuitton" w:cs="Louis Vuitton Global Demi"/>
            </w:rPr>
            <w:t>avez:</w:t>
          </w:r>
          <w:proofErr w:type="gramEnd"/>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Un très bon relationnel, un esprit curieux et collaboratif</w:t>
          </w: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La capacité à gérer plusieurs projets en même temps</w:t>
          </w:r>
        </w:p>
        <w:p w:rsidR="00A91190" w:rsidRDefault="00A91190" w:rsidP="00A91190">
          <w:pPr>
            <w:rPr>
              <w:rFonts w:ascii="Louis Vuitton" w:eastAsia="Louis Vuitton Global Demi" w:hAnsi="Louis Vuitton" w:cs="Louis Vuitton Global Demi"/>
            </w:rPr>
          </w:pPr>
          <w:r>
            <w:rPr>
              <w:rFonts w:ascii="Louis Vuitton" w:eastAsia="Louis Vuitton Global Demi" w:hAnsi="Louis Vuitton" w:cs="Louis Vuitton Global Demi"/>
            </w:rPr>
            <w:t>L'envie d'innover !</w:t>
          </w:r>
        </w:p>
        <w:p w:rsidR="00A91190" w:rsidRPr="00A91190" w:rsidRDefault="00A91190" w:rsidP="00A91190">
          <w:pPr>
            <w:rPr>
              <w:rFonts w:ascii="Louis Vuitton" w:eastAsia="Louis Vuitton Global Demi" w:hAnsi="Louis Vuitton" w:cs="Louis Vuitton Global Demi"/>
            </w:rPr>
          </w:pPr>
        </w:p>
        <w:p w:rsidR="00A91190" w:rsidRPr="00A91190" w:rsidRDefault="00A91190" w:rsidP="00A91190">
          <w:pPr>
            <w:rPr>
              <w:rFonts w:ascii="Louis Vuitton" w:eastAsia="Louis Vuitton Global Demi" w:hAnsi="Louis Vuitton" w:cs="Louis Vuitton Global Demi"/>
            </w:rPr>
          </w:pPr>
          <w:r w:rsidRPr="00A91190">
            <w:rPr>
              <w:rFonts w:ascii="Louis Vuitton" w:eastAsia="Louis Vuitton Global Demi" w:hAnsi="Louis Vuitton" w:cs="Louis Vuitton Global Demi"/>
            </w:rPr>
            <w:t>Au sein d'un département international, la maîtris</w:t>
          </w:r>
          <w:r>
            <w:rPr>
              <w:rFonts w:ascii="Louis Vuitton" w:eastAsia="Louis Vuitton Global Demi" w:hAnsi="Louis Vuitton" w:cs="Louis Vuitton Global Demi"/>
            </w:rPr>
            <w:t>e de l'anglais est essentielle.</w:t>
          </w:r>
        </w:p>
        <w:p w:rsidR="00B073CD" w:rsidRPr="00767FA4" w:rsidRDefault="00733F92" w:rsidP="00A91190">
          <w:pPr>
            <w:spacing w:after="0" w:line="240" w:lineRule="auto"/>
            <w:rPr>
              <w:rFonts w:ascii="Louis Vuitton" w:hAnsi="Louis Vuitton"/>
              <w:lang w:val="en-US"/>
            </w:rPr>
          </w:pPr>
        </w:p>
      </w:sdtContent>
    </w:sdt>
    <w:p w:rsidR="001F5B63" w:rsidRDefault="00791DA2" w:rsidP="001F5B63">
      <w:pPr>
        <w:rPr>
          <w:rFonts w:ascii="Louis Vuitton Global Demi" w:eastAsia="Louis Vuitton Global Demi" w:hAnsi="Louis Vuitton Global Demi" w:cs="Louis Vuitton Global Demi"/>
          <w:sz w:val="28"/>
          <w:szCs w:val="24"/>
        </w:rPr>
      </w:pPr>
      <w:r>
        <w:rPr>
          <w:rFonts w:ascii="Louis Vuitton Global Demi" w:eastAsia="Louis Vuitton Global Demi" w:hAnsi="Louis Vuitton Global Demi" w:cs="Louis Vuitton Global Demi"/>
          <w:sz w:val="28"/>
          <w:szCs w:val="24"/>
        </w:rPr>
        <w:t>Information</w:t>
      </w:r>
      <w:r w:rsidR="005B7793">
        <w:rPr>
          <w:rFonts w:ascii="Louis Vuitton Global Demi" w:eastAsia="Louis Vuitton Global Demi" w:hAnsi="Louis Vuitton Global Demi" w:cs="Louis Vuitton Global Demi"/>
          <w:sz w:val="28"/>
          <w:szCs w:val="24"/>
        </w:rPr>
        <w:t>s</w:t>
      </w:r>
      <w:r>
        <w:rPr>
          <w:rFonts w:ascii="Louis Vuitton Global Demi" w:eastAsia="Louis Vuitton Global Demi" w:hAnsi="Louis Vuitton Global Demi" w:cs="Louis Vuitton Global Demi"/>
          <w:sz w:val="28"/>
          <w:szCs w:val="24"/>
        </w:rPr>
        <w:t xml:space="preserve"> à l’attention des candidat</w:t>
      </w:r>
      <w:r w:rsidR="00B60DBE">
        <w:rPr>
          <w:rFonts w:ascii="Louis Vuitton Global Demi" w:eastAsia="Louis Vuitton Global Demi" w:hAnsi="Louis Vuitton Global Demi" w:cs="Louis Vuitton Global Demi"/>
          <w:sz w:val="28"/>
          <w:szCs w:val="24"/>
        </w:rPr>
        <w:t>(e)</w:t>
      </w:r>
      <w:r>
        <w:rPr>
          <w:rFonts w:ascii="Louis Vuitton Global Demi" w:eastAsia="Louis Vuitton Global Demi" w:hAnsi="Louis Vuitton Global Demi" w:cs="Louis Vuitton Global Demi"/>
          <w:sz w:val="28"/>
          <w:szCs w:val="24"/>
        </w:rPr>
        <w:t xml:space="preserve">s :  </w:t>
      </w:r>
    </w:p>
    <w:p w:rsidR="00E839C8" w:rsidRPr="00767FA4" w:rsidRDefault="00166CAF" w:rsidP="00767FA4">
      <w:pPr>
        <w:rPr>
          <w:rFonts w:ascii="Louis Vuitton Global Demi" w:eastAsia="Louis Vuitton Global Demi" w:hAnsi="Louis Vuitton Global Demi" w:cs="Louis Vuitton Global Demi"/>
          <w:sz w:val="24"/>
          <w:szCs w:val="24"/>
        </w:rPr>
      </w:pPr>
      <w:r w:rsidRPr="00166CAF">
        <w:rPr>
          <w:rFonts w:ascii="Louis Vuitton" w:hAnsi="Louis Vuitton"/>
          <w:szCs w:val="24"/>
        </w:rPr>
        <w:t xml:space="preserve">Type </w:t>
      </w:r>
      <w:r w:rsidRPr="00166CAF">
        <w:rPr>
          <w:rFonts w:ascii="Louis Vuitton" w:hAnsi="Louis Vuitton"/>
        </w:rPr>
        <w:t xml:space="preserve">de </w:t>
      </w:r>
      <w:r w:rsidRPr="008B3C69">
        <w:rPr>
          <w:rFonts w:ascii="Louis Vuitton" w:hAnsi="Louis Vuitton"/>
        </w:rPr>
        <w:t>contrat</w:t>
      </w:r>
      <w:r w:rsidRPr="008B3C69">
        <w:rPr>
          <w:rFonts w:ascii="Louis Vuitton" w:eastAsia="Louis Vuitton Global Demi" w:hAnsi="Louis Vuitton" w:cs="Louis Vuitton Global Demi"/>
        </w:rPr>
        <w:t> :</w:t>
      </w:r>
      <w:r w:rsidRPr="008B3C69">
        <w:rPr>
          <w:rFonts w:ascii="Louis Vuitton" w:eastAsia="Louis Vuitton Global Demi" w:hAnsi="Louis Vuitton" w:cs="Louis Vuitton Global Demi"/>
          <w:sz w:val="28"/>
          <w:szCs w:val="24"/>
        </w:rPr>
        <w:t xml:space="preserve"> </w:t>
      </w:r>
      <w:r w:rsidR="00A91190">
        <w:rPr>
          <w:rFonts w:ascii="Louis Vuitton" w:eastAsia="Louis Vuitton Global Demi" w:hAnsi="Louis Vuitton" w:cs="Louis Vuitton Global Demi"/>
        </w:rPr>
        <w:t>CDI</w:t>
      </w:r>
      <w:r w:rsidR="00767FA4">
        <w:rPr>
          <w:rFonts w:ascii="Louis Vuitton Global Demi" w:eastAsia="Louis Vuitton Global Demi" w:hAnsi="Louis Vuitton Global Demi" w:cs="Louis Vuitton Global Demi"/>
          <w:sz w:val="24"/>
          <w:szCs w:val="24"/>
        </w:rPr>
        <w:br/>
      </w:r>
      <w:r>
        <w:rPr>
          <w:rFonts w:ascii="Louis Vuitton" w:hAnsi="Louis Vuitton"/>
          <w:szCs w:val="24"/>
        </w:rPr>
        <w:t xml:space="preserve">Date de début : </w:t>
      </w:r>
      <w:r w:rsidR="00A91190">
        <w:rPr>
          <w:rFonts w:ascii="Louis Vuitton" w:hAnsi="Louis Vuitton"/>
        </w:rPr>
        <w:t xml:space="preserve">Dès que possible </w:t>
      </w:r>
      <w:r w:rsidR="00767FA4">
        <w:rPr>
          <w:rFonts w:ascii="Louis Vuitton Global Demi" w:eastAsia="Louis Vuitton Global Demi" w:hAnsi="Louis Vuitton Global Demi" w:cs="Louis Vuitton Global Demi"/>
          <w:sz w:val="24"/>
          <w:szCs w:val="24"/>
        </w:rPr>
        <w:br/>
      </w:r>
      <w:r w:rsidR="005740A4" w:rsidRPr="00767FA4">
        <w:rPr>
          <w:i/>
          <w:noProof/>
          <w:sz w:val="24"/>
          <w:lang w:val="en-US"/>
        </w:rPr>
        <w:drawing>
          <wp:anchor distT="0" distB="0" distL="114300" distR="114300" simplePos="0" relativeHeight="251653120" behindDoc="0" locked="0" layoutInCell="1" allowOverlap="1" wp14:anchorId="50998290" wp14:editId="2C329BB7">
            <wp:simplePos x="0" y="0"/>
            <wp:positionH relativeFrom="page">
              <wp:posOffset>-9525</wp:posOffset>
            </wp:positionH>
            <wp:positionV relativeFrom="page">
              <wp:posOffset>8858250</wp:posOffset>
            </wp:positionV>
            <wp:extent cx="7552690" cy="1838325"/>
            <wp:effectExtent l="0" t="0" r="0" b="9525"/>
            <wp:wrapSquare wrapText="bothSides"/>
            <wp:docPr id="10" name="Picture 4" descr="P:\Communication_Interne\Banque images\Voyage\02428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P:\Communication_Interne\Banque images\Voyage\024289h.jpg"/>
                    <pic:cNvPicPr>
                      <a:picLocks noChangeAspect="1" noChangeArrowheads="1"/>
                    </pic:cNvPicPr>
                  </pic:nvPicPr>
                  <pic:blipFill>
                    <a:blip r:embed="rId6" cstate="print">
                      <a:extLst>
                        <a:ext uri="{28A0092B-C50C-407E-A947-70E740481C1C}">
                          <a14:useLocalDpi xmlns:a14="http://schemas.microsoft.com/office/drawing/2010/main" val="0"/>
                        </a:ext>
                      </a:extLst>
                    </a:blip>
                    <a:srcRect l="10768" t="9915" r="10768"/>
                    <a:stretch>
                      <a:fillRect/>
                    </a:stretch>
                  </pic:blipFill>
                  <pic:spPr bwMode="auto">
                    <a:xfrm>
                      <a:off x="0" y="0"/>
                      <a:ext cx="7552690" cy="183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7FA4" w:rsidRPr="00767FA4">
        <w:rPr>
          <w:rFonts w:ascii="Louis Vuitton Global Demi" w:eastAsia="Louis Vuitton Global Demi" w:hAnsi="Louis Vuitton Global Demi" w:cs="Louis Vuitton Global Demi"/>
          <w:sz w:val="24"/>
          <w:szCs w:val="24"/>
        </w:rPr>
        <w:t>L</w:t>
      </w:r>
      <w:r>
        <w:rPr>
          <w:rFonts w:ascii="Louis Vuitton" w:hAnsi="Louis Vuitton"/>
          <w:szCs w:val="24"/>
        </w:rPr>
        <w:t>ieu : Paris 1</w:t>
      </w:r>
      <w:r w:rsidRPr="00166CAF">
        <w:rPr>
          <w:rFonts w:ascii="Louis Vuitton" w:hAnsi="Louis Vuitton"/>
          <w:szCs w:val="24"/>
          <w:vertAlign w:val="superscript"/>
        </w:rPr>
        <w:t>er</w:t>
      </w:r>
      <w:r>
        <w:rPr>
          <w:rFonts w:ascii="Louis Vuitton" w:hAnsi="Louis Vuitton"/>
          <w:szCs w:val="24"/>
        </w:rPr>
        <w:t xml:space="preserve"> </w:t>
      </w:r>
    </w:p>
    <w:p w:rsidR="007E2C3B" w:rsidRDefault="007E2C3B" w:rsidP="007E2C3B">
      <w:pPr>
        <w:rPr>
          <w:rFonts w:ascii="Louis Vuitton Global Demi" w:eastAsia="Louis Vuitton Global Demi" w:hAnsi="Louis Vuitton Global Demi" w:cs="Louis Vuitton Global Demi"/>
          <w:sz w:val="28"/>
          <w:szCs w:val="24"/>
        </w:rPr>
      </w:pPr>
      <w:r>
        <w:rPr>
          <w:rFonts w:ascii="Louis Vuitton Global Demi" w:eastAsia="Louis Vuitton Global Demi" w:hAnsi="Louis Vuitton Global Demi" w:cs="Louis Vuitton Global Demi"/>
          <w:sz w:val="28"/>
          <w:szCs w:val="24"/>
        </w:rPr>
        <w:t>Pour postuler :</w:t>
      </w:r>
    </w:p>
    <w:p w:rsidR="00733F92" w:rsidRDefault="00B073CD" w:rsidP="009D1B77">
      <w:pPr>
        <w:spacing w:after="0"/>
        <w:jc w:val="both"/>
        <w:rPr>
          <w:rFonts w:ascii="Louis Vuitton" w:hAnsi="Louis Vuitton"/>
          <w:szCs w:val="24"/>
        </w:rPr>
      </w:pPr>
      <w:r>
        <w:rPr>
          <w:rFonts w:ascii="Louis Vuitton" w:hAnsi="Louis Vuitton"/>
          <w:szCs w:val="24"/>
        </w:rPr>
        <w:t>Bruno Guilbot :</w:t>
      </w:r>
      <w:bookmarkStart w:id="0" w:name="_GoBack"/>
      <w:bookmarkEnd w:id="0"/>
    </w:p>
    <w:p w:rsidR="00733F92" w:rsidRPr="00733F92" w:rsidRDefault="00733F92" w:rsidP="009D1B77">
      <w:pPr>
        <w:spacing w:after="0"/>
        <w:jc w:val="both"/>
        <w:rPr>
          <w:rFonts w:ascii="Louis Vuitton" w:hAnsi="Louis Vuitton"/>
          <w:szCs w:val="24"/>
          <w:lang w:val="en-US"/>
        </w:rPr>
      </w:pPr>
      <w:r w:rsidRPr="00733F92">
        <w:rPr>
          <w:rFonts w:ascii="Louis Vuitton" w:hAnsi="Louis Vuitton"/>
          <w:szCs w:val="24"/>
          <w:lang w:val="en-US"/>
        </w:rPr>
        <w:t xml:space="preserve">Head of Data and AI </w:t>
      </w:r>
    </w:p>
    <w:p w:rsidR="007E2C3B" w:rsidRPr="00733F92" w:rsidRDefault="00733F92" w:rsidP="009D1B77">
      <w:pPr>
        <w:spacing w:after="0"/>
        <w:jc w:val="both"/>
        <w:rPr>
          <w:rFonts w:ascii="Louis Vuitton" w:hAnsi="Louis Vuitton"/>
          <w:szCs w:val="24"/>
          <w:lang w:val="en-US"/>
        </w:rPr>
      </w:pPr>
      <w:hyperlink r:id="rId7" w:history="1">
        <w:r w:rsidRPr="00FB74DF">
          <w:rPr>
            <w:rStyle w:val="Lienhypertexte"/>
            <w:rFonts w:ascii="Louis Vuitton" w:hAnsi="Louis Vuitton"/>
            <w:szCs w:val="24"/>
            <w:lang w:val="en-US"/>
          </w:rPr>
          <w:t>bruno.guilbot@louisvuitton.com</w:t>
        </w:r>
      </w:hyperlink>
      <w:r w:rsidR="00B073CD" w:rsidRPr="00733F92">
        <w:rPr>
          <w:rFonts w:ascii="Louis Vuitton" w:hAnsi="Louis Vuitton"/>
          <w:szCs w:val="24"/>
          <w:lang w:val="en-US"/>
        </w:rPr>
        <w:t xml:space="preserve"> </w:t>
      </w:r>
    </w:p>
    <w:sectPr w:rsidR="007E2C3B" w:rsidRPr="00733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ouis Vuitton">
    <w:panose1 w:val="00000500000000000000"/>
    <w:charset w:val="00"/>
    <w:family w:val="auto"/>
    <w:notTrueType/>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Louis Vuitton Global Demi">
    <w:panose1 w:val="00000000000000000000"/>
    <w:charset w:val="80"/>
    <w:family w:val="auto"/>
    <w:pitch w:val="variable"/>
    <w:sig w:usb0="B500AEFF" w:usb1="FBDFFCFB" w:usb2="0000001E" w:usb3="00000000" w:csb0="003F00FF" w:csb1="00000000"/>
  </w:font>
  <w:font w:name="Segoe UI">
    <w:altName w:val="Calibri"/>
    <w:panose1 w:val="020B0604020202020204"/>
    <w:charset w:val="00"/>
    <w:family w:val="swiss"/>
    <w:pitch w:val="variable"/>
    <w:sig w:usb0="E10022FF" w:usb1="C000E47F" w:usb2="00000029" w:usb3="00000000" w:csb0="000001DF" w:csb1="00000000"/>
  </w:font>
  <w:font w:name="Louis Vuitton Light">
    <w:panose1 w:val="00000400000000000000"/>
    <w:charset w:val="00"/>
    <w:family w:val="auto"/>
    <w:notTrueType/>
    <w:pitch w:val="variable"/>
    <w:sig w:usb0="20000287" w:usb1="00000000" w:usb2="00000000" w:usb3="00000000" w:csb0="0000019F" w:csb1="00000000"/>
  </w:font>
  <w:font w:name="Louis Vuitton Global">
    <w:panose1 w:val="00000000000000000000"/>
    <w:charset w:val="80"/>
    <w:family w:val="auto"/>
    <w:pitch w:val="variable"/>
    <w:sig w:usb0="B500AEFF" w:usb1="FBDFFCFB" w:usb2="0000001E" w:usb3="00000000" w:csb0="003F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C4"/>
    <w:multiLevelType w:val="hybridMultilevel"/>
    <w:tmpl w:val="BD42F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B7B4C"/>
    <w:multiLevelType w:val="hybridMultilevel"/>
    <w:tmpl w:val="CABE54EA"/>
    <w:lvl w:ilvl="0" w:tplc="908A6302">
      <w:numFmt w:val="bullet"/>
      <w:lvlText w:val="-"/>
      <w:lvlJc w:val="left"/>
      <w:pPr>
        <w:ind w:left="720" w:hanging="360"/>
      </w:pPr>
      <w:rPr>
        <w:rFonts w:ascii="Louis Vuitton" w:eastAsiaTheme="minorHAnsi" w:hAnsi="Louis Vuitto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F7FC4"/>
    <w:multiLevelType w:val="hybridMultilevel"/>
    <w:tmpl w:val="4A8AEB6C"/>
    <w:lvl w:ilvl="0" w:tplc="11E4DE7E">
      <w:numFmt w:val="bullet"/>
      <w:lvlText w:val="-"/>
      <w:lvlJc w:val="left"/>
      <w:pPr>
        <w:ind w:left="720" w:hanging="360"/>
      </w:pPr>
      <w:rPr>
        <w:rFonts w:ascii="Louis Vuitton" w:eastAsia="Louis Vuitton Global Demi" w:hAnsi="Louis Vuitton" w:cs="Louis Vuitton Global De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7434AE"/>
    <w:multiLevelType w:val="hybridMultilevel"/>
    <w:tmpl w:val="BDBAFB92"/>
    <w:lvl w:ilvl="0" w:tplc="BBD8EDCE">
      <w:numFmt w:val="bullet"/>
      <w:lvlText w:val="-"/>
      <w:lvlJc w:val="left"/>
      <w:pPr>
        <w:ind w:left="720" w:hanging="360"/>
      </w:pPr>
      <w:rPr>
        <w:rFonts w:ascii="Louis Vuitton" w:eastAsiaTheme="minorHAnsi" w:hAnsi="Louis Vuitto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421E6"/>
    <w:multiLevelType w:val="hybridMultilevel"/>
    <w:tmpl w:val="60ECB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C505A"/>
    <w:multiLevelType w:val="hybridMultilevel"/>
    <w:tmpl w:val="E3BC2E24"/>
    <w:lvl w:ilvl="0" w:tplc="9EEA1708">
      <w:numFmt w:val="bullet"/>
      <w:lvlText w:val="-"/>
      <w:lvlJc w:val="left"/>
      <w:pPr>
        <w:ind w:left="720" w:hanging="360"/>
      </w:pPr>
      <w:rPr>
        <w:rFonts w:ascii="Louis Vuitton" w:eastAsia="Louis Vuitton Global Demi" w:hAnsi="Louis Vuitton" w:cs="Louis Vuitton Global De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3A5304"/>
    <w:multiLevelType w:val="hybridMultilevel"/>
    <w:tmpl w:val="1A7C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B5CA2"/>
    <w:multiLevelType w:val="hybridMultilevel"/>
    <w:tmpl w:val="FD72C90C"/>
    <w:lvl w:ilvl="0" w:tplc="8E1C5E88">
      <w:numFmt w:val="bullet"/>
      <w:lvlText w:val="-"/>
      <w:lvlJc w:val="left"/>
      <w:pPr>
        <w:ind w:left="720" w:hanging="360"/>
      </w:pPr>
      <w:rPr>
        <w:rFonts w:ascii="Louis Vuitton" w:eastAsiaTheme="minorHAnsi" w:hAnsi="Louis Vuitton"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2D30AB"/>
    <w:multiLevelType w:val="hybridMultilevel"/>
    <w:tmpl w:val="AF4E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D63BE3"/>
    <w:multiLevelType w:val="hybridMultilevel"/>
    <w:tmpl w:val="0E1CB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1"/>
  </w:num>
  <w:num w:numId="6">
    <w:abstractNumId w:val="0"/>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attachedTemplate r:id="rId1"/>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BE"/>
    <w:rsid w:val="00054A02"/>
    <w:rsid w:val="000739DC"/>
    <w:rsid w:val="000A49AC"/>
    <w:rsid w:val="00114C90"/>
    <w:rsid w:val="00116858"/>
    <w:rsid w:val="00166CAF"/>
    <w:rsid w:val="001A3ED6"/>
    <w:rsid w:val="001F5B63"/>
    <w:rsid w:val="001F7EFB"/>
    <w:rsid w:val="002058B1"/>
    <w:rsid w:val="002A470B"/>
    <w:rsid w:val="00361964"/>
    <w:rsid w:val="003816C4"/>
    <w:rsid w:val="00386115"/>
    <w:rsid w:val="003F31AF"/>
    <w:rsid w:val="003F49A4"/>
    <w:rsid w:val="004434B0"/>
    <w:rsid w:val="00451D51"/>
    <w:rsid w:val="0046349B"/>
    <w:rsid w:val="00485E28"/>
    <w:rsid w:val="0051648F"/>
    <w:rsid w:val="005740A4"/>
    <w:rsid w:val="005A40EF"/>
    <w:rsid w:val="005B7793"/>
    <w:rsid w:val="005F2342"/>
    <w:rsid w:val="00623EC4"/>
    <w:rsid w:val="00670E37"/>
    <w:rsid w:val="006F00A9"/>
    <w:rsid w:val="00722ED2"/>
    <w:rsid w:val="00733F92"/>
    <w:rsid w:val="00767FA4"/>
    <w:rsid w:val="00791DA2"/>
    <w:rsid w:val="007A5471"/>
    <w:rsid w:val="007E2C3B"/>
    <w:rsid w:val="007E408C"/>
    <w:rsid w:val="007F390C"/>
    <w:rsid w:val="008B3C69"/>
    <w:rsid w:val="008C24D1"/>
    <w:rsid w:val="008D02BA"/>
    <w:rsid w:val="008D3F25"/>
    <w:rsid w:val="0093594A"/>
    <w:rsid w:val="009D136B"/>
    <w:rsid w:val="009D1B77"/>
    <w:rsid w:val="009E1575"/>
    <w:rsid w:val="009E2B57"/>
    <w:rsid w:val="009F4C52"/>
    <w:rsid w:val="00A05BA8"/>
    <w:rsid w:val="00A76AE2"/>
    <w:rsid w:val="00A802ED"/>
    <w:rsid w:val="00A91190"/>
    <w:rsid w:val="00AA413A"/>
    <w:rsid w:val="00AB6135"/>
    <w:rsid w:val="00AC485A"/>
    <w:rsid w:val="00B0443B"/>
    <w:rsid w:val="00B073CD"/>
    <w:rsid w:val="00B312FD"/>
    <w:rsid w:val="00B45796"/>
    <w:rsid w:val="00B52BF6"/>
    <w:rsid w:val="00B60DBE"/>
    <w:rsid w:val="00B615E7"/>
    <w:rsid w:val="00B776EB"/>
    <w:rsid w:val="00BA581A"/>
    <w:rsid w:val="00CA612F"/>
    <w:rsid w:val="00CD3D12"/>
    <w:rsid w:val="00D3441D"/>
    <w:rsid w:val="00D46A9B"/>
    <w:rsid w:val="00D65BCB"/>
    <w:rsid w:val="00DC2D2D"/>
    <w:rsid w:val="00DE0BAB"/>
    <w:rsid w:val="00E37787"/>
    <w:rsid w:val="00E738C4"/>
    <w:rsid w:val="00E83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4CC0"/>
  <w15:chartTrackingRefBased/>
  <w15:docId w15:val="{C65B154A-2E95-414D-B793-497AFD5B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1DA2"/>
    <w:rPr>
      <w:color w:val="808080"/>
    </w:rPr>
  </w:style>
  <w:style w:type="paragraph" w:styleId="Paragraphedeliste">
    <w:name w:val="List Paragraph"/>
    <w:basedOn w:val="Normal"/>
    <w:uiPriority w:val="34"/>
    <w:qFormat/>
    <w:rsid w:val="00791DA2"/>
    <w:pPr>
      <w:ind w:left="720"/>
      <w:contextualSpacing/>
    </w:pPr>
  </w:style>
  <w:style w:type="paragraph" w:styleId="NormalWeb">
    <w:name w:val="Normal (Web)"/>
    <w:basedOn w:val="Normal"/>
    <w:uiPriority w:val="99"/>
    <w:unhideWhenUsed/>
    <w:rsid w:val="00D3441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A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2C3B"/>
    <w:rPr>
      <w:color w:val="0000FF" w:themeColor="hyperlink"/>
      <w:u w:val="single"/>
    </w:rPr>
  </w:style>
  <w:style w:type="paragraph" w:styleId="Textedebulles">
    <w:name w:val="Balloon Text"/>
    <w:basedOn w:val="Normal"/>
    <w:link w:val="TextedebullesCar"/>
    <w:uiPriority w:val="99"/>
    <w:semiHidden/>
    <w:unhideWhenUsed/>
    <w:rsid w:val="00485E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E28"/>
    <w:rPr>
      <w:rFonts w:ascii="Segoe UI" w:hAnsi="Segoe UI" w:cs="Segoe UI"/>
      <w:sz w:val="18"/>
      <w:szCs w:val="18"/>
    </w:rPr>
  </w:style>
  <w:style w:type="character" w:styleId="Mentionnonrsolue">
    <w:name w:val="Unresolved Mention"/>
    <w:basedOn w:val="Policepardfaut"/>
    <w:uiPriority w:val="99"/>
    <w:semiHidden/>
    <w:unhideWhenUsed/>
    <w:rsid w:val="0073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03492">
      <w:bodyDiv w:val="1"/>
      <w:marLeft w:val="0"/>
      <w:marRight w:val="0"/>
      <w:marTop w:val="0"/>
      <w:marBottom w:val="0"/>
      <w:divBdr>
        <w:top w:val="none" w:sz="0" w:space="0" w:color="auto"/>
        <w:left w:val="none" w:sz="0" w:space="0" w:color="auto"/>
        <w:bottom w:val="none" w:sz="0" w:space="0" w:color="auto"/>
        <w:right w:val="none" w:sz="0" w:space="0" w:color="auto"/>
      </w:divBdr>
    </w:div>
    <w:div w:id="469369633">
      <w:bodyDiv w:val="1"/>
      <w:marLeft w:val="0"/>
      <w:marRight w:val="0"/>
      <w:marTop w:val="0"/>
      <w:marBottom w:val="0"/>
      <w:divBdr>
        <w:top w:val="none" w:sz="0" w:space="0" w:color="auto"/>
        <w:left w:val="none" w:sz="0" w:space="0" w:color="auto"/>
        <w:bottom w:val="none" w:sz="0" w:space="0" w:color="auto"/>
        <w:right w:val="none" w:sz="0" w:space="0" w:color="auto"/>
      </w:divBdr>
      <w:divsChild>
        <w:div w:id="92672587">
          <w:marLeft w:val="0"/>
          <w:marRight w:val="360"/>
          <w:marTop w:val="0"/>
          <w:marBottom w:val="0"/>
          <w:divBdr>
            <w:top w:val="none" w:sz="0" w:space="0" w:color="auto"/>
            <w:left w:val="none" w:sz="0" w:space="0" w:color="auto"/>
            <w:bottom w:val="none" w:sz="0" w:space="0" w:color="auto"/>
            <w:right w:val="none" w:sz="0" w:space="0" w:color="auto"/>
          </w:divBdr>
        </w:div>
        <w:div w:id="1740859737">
          <w:marLeft w:val="0"/>
          <w:marRight w:val="0"/>
          <w:marTop w:val="0"/>
          <w:marBottom w:val="0"/>
          <w:divBdr>
            <w:top w:val="none" w:sz="0" w:space="0" w:color="auto"/>
            <w:left w:val="none" w:sz="0" w:space="0" w:color="auto"/>
            <w:bottom w:val="none" w:sz="0" w:space="0" w:color="auto"/>
            <w:right w:val="none" w:sz="0" w:space="0" w:color="auto"/>
          </w:divBdr>
          <w:divsChild>
            <w:div w:id="715785162">
              <w:marLeft w:val="0"/>
              <w:marRight w:val="0"/>
              <w:marTop w:val="0"/>
              <w:marBottom w:val="0"/>
              <w:divBdr>
                <w:top w:val="none" w:sz="0" w:space="0" w:color="auto"/>
                <w:left w:val="none" w:sz="0" w:space="0" w:color="auto"/>
                <w:bottom w:val="none" w:sz="0" w:space="0" w:color="auto"/>
                <w:right w:val="none" w:sz="0" w:space="0" w:color="auto"/>
              </w:divBdr>
              <w:divsChild>
                <w:div w:id="1490173622">
                  <w:marLeft w:val="0"/>
                  <w:marRight w:val="0"/>
                  <w:marTop w:val="0"/>
                  <w:marBottom w:val="0"/>
                  <w:divBdr>
                    <w:top w:val="none" w:sz="0" w:space="0" w:color="auto"/>
                    <w:left w:val="none" w:sz="0" w:space="0" w:color="auto"/>
                    <w:bottom w:val="none" w:sz="0" w:space="0" w:color="auto"/>
                    <w:right w:val="none" w:sz="0" w:space="0" w:color="auto"/>
                  </w:divBdr>
                </w:div>
                <w:div w:id="17734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2700">
      <w:bodyDiv w:val="1"/>
      <w:marLeft w:val="0"/>
      <w:marRight w:val="0"/>
      <w:marTop w:val="0"/>
      <w:marBottom w:val="0"/>
      <w:divBdr>
        <w:top w:val="none" w:sz="0" w:space="0" w:color="auto"/>
        <w:left w:val="none" w:sz="0" w:space="0" w:color="auto"/>
        <w:bottom w:val="none" w:sz="0" w:space="0" w:color="auto"/>
        <w:right w:val="none" w:sz="0" w:space="0" w:color="auto"/>
      </w:divBdr>
    </w:div>
    <w:div w:id="1059672380">
      <w:bodyDiv w:val="1"/>
      <w:marLeft w:val="0"/>
      <w:marRight w:val="0"/>
      <w:marTop w:val="0"/>
      <w:marBottom w:val="0"/>
      <w:divBdr>
        <w:top w:val="none" w:sz="0" w:space="0" w:color="auto"/>
        <w:left w:val="none" w:sz="0" w:space="0" w:color="auto"/>
        <w:bottom w:val="none" w:sz="0" w:space="0" w:color="auto"/>
        <w:right w:val="none" w:sz="0" w:space="0" w:color="auto"/>
      </w:divBdr>
    </w:div>
    <w:div w:id="1316567894">
      <w:bodyDiv w:val="1"/>
      <w:marLeft w:val="0"/>
      <w:marRight w:val="0"/>
      <w:marTop w:val="0"/>
      <w:marBottom w:val="0"/>
      <w:divBdr>
        <w:top w:val="none" w:sz="0" w:space="0" w:color="auto"/>
        <w:left w:val="none" w:sz="0" w:space="0" w:color="auto"/>
        <w:bottom w:val="none" w:sz="0" w:space="0" w:color="auto"/>
        <w:right w:val="none" w:sz="0" w:space="0" w:color="auto"/>
      </w:divBdr>
    </w:div>
    <w:div w:id="1369721884">
      <w:bodyDiv w:val="1"/>
      <w:marLeft w:val="0"/>
      <w:marRight w:val="0"/>
      <w:marTop w:val="0"/>
      <w:marBottom w:val="0"/>
      <w:divBdr>
        <w:top w:val="none" w:sz="0" w:space="0" w:color="auto"/>
        <w:left w:val="none" w:sz="0" w:space="0" w:color="auto"/>
        <w:bottom w:val="none" w:sz="0" w:space="0" w:color="auto"/>
        <w:right w:val="none" w:sz="0" w:space="0" w:color="auto"/>
      </w:divBdr>
    </w:div>
    <w:div w:id="1412239589">
      <w:bodyDiv w:val="1"/>
      <w:marLeft w:val="0"/>
      <w:marRight w:val="0"/>
      <w:marTop w:val="0"/>
      <w:marBottom w:val="0"/>
      <w:divBdr>
        <w:top w:val="none" w:sz="0" w:space="0" w:color="auto"/>
        <w:left w:val="none" w:sz="0" w:space="0" w:color="auto"/>
        <w:bottom w:val="none" w:sz="0" w:space="0" w:color="auto"/>
        <w:right w:val="none" w:sz="0" w:space="0" w:color="auto"/>
      </w:divBdr>
    </w:div>
    <w:div w:id="15740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no.guilbot@louisvuit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ima\Desktop\Mod&#232;le%20Fiche%20de%20Poste%20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3623E2154469ABFBC422A6C2FD8B8"/>
        <w:category>
          <w:name w:val="Général"/>
          <w:gallery w:val="placeholder"/>
        </w:category>
        <w:types>
          <w:type w:val="bbPlcHdr"/>
        </w:types>
        <w:behaviors>
          <w:behavior w:val="content"/>
        </w:behaviors>
        <w:guid w:val="{E141A453-E087-42DA-9340-B0BF6D230B9B}"/>
      </w:docPartPr>
      <w:docPartBody>
        <w:p w:rsidR="00D14CAC" w:rsidRDefault="00D37661" w:rsidP="00D37661">
          <w:pPr>
            <w:pStyle w:val="9323623E2154469ABFBC422A6C2FD8B81"/>
          </w:pPr>
          <w:r w:rsidRPr="005C7447">
            <w:rPr>
              <w:rStyle w:val="Textedelespacerserv"/>
            </w:rPr>
            <w:t xml:space="preserve">Cliquez ici pour entrer </w:t>
          </w:r>
          <w:r>
            <w:rPr>
              <w:rStyle w:val="Textedelespacerserv"/>
            </w:rPr>
            <w:t>le profil recherché. Pensez à renseigner la formation, le niveau d’étude, les compétences linguistiques, technique, informatiques, … désirées.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ouis Vuitton">
    <w:panose1 w:val="00000500000000000000"/>
    <w:charset w:val="00"/>
    <w:family w:val="auto"/>
    <w:notTrueType/>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Louis Vuitton Global Demi">
    <w:panose1 w:val="00000000000000000000"/>
    <w:charset w:val="80"/>
    <w:family w:val="auto"/>
    <w:pitch w:val="variable"/>
    <w:sig w:usb0="B500AEFF" w:usb1="FBDFFCFB" w:usb2="0000001E" w:usb3="00000000" w:csb0="003F00FF" w:csb1="00000000"/>
  </w:font>
  <w:font w:name="Segoe UI">
    <w:altName w:val="Calibri"/>
    <w:panose1 w:val="020B0604020202020204"/>
    <w:charset w:val="00"/>
    <w:family w:val="swiss"/>
    <w:pitch w:val="variable"/>
    <w:sig w:usb0="E10022FF" w:usb1="C000E47F" w:usb2="00000029" w:usb3="00000000" w:csb0="000001DF" w:csb1="00000000"/>
  </w:font>
  <w:font w:name="Louis Vuitton Light">
    <w:panose1 w:val="00000400000000000000"/>
    <w:charset w:val="00"/>
    <w:family w:val="auto"/>
    <w:notTrueType/>
    <w:pitch w:val="variable"/>
    <w:sig w:usb0="20000287" w:usb1="00000000" w:usb2="00000000" w:usb3="00000000" w:csb0="0000019F" w:csb1="00000000"/>
  </w:font>
  <w:font w:name="Louis Vuitton Global">
    <w:panose1 w:val="00000000000000000000"/>
    <w:charset w:val="80"/>
    <w:family w:val="auto"/>
    <w:pitch w:val="variable"/>
    <w:sig w:usb0="B500AEFF" w:usb1="FBDFFCFB" w:usb2="0000001E" w:usb3="00000000" w:csb0="003F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1"/>
    <w:rsid w:val="00047075"/>
    <w:rsid w:val="003B7163"/>
    <w:rsid w:val="006B5CDF"/>
    <w:rsid w:val="0071552F"/>
    <w:rsid w:val="008348C7"/>
    <w:rsid w:val="008C7CB7"/>
    <w:rsid w:val="00D14CAC"/>
    <w:rsid w:val="00D152AE"/>
    <w:rsid w:val="00D37661"/>
    <w:rsid w:val="00F67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7661"/>
    <w:rPr>
      <w:color w:val="808080"/>
    </w:rPr>
  </w:style>
  <w:style w:type="paragraph" w:customStyle="1" w:styleId="6C7885E9C72D47B4827F9D511052E818">
    <w:name w:val="6C7885E9C72D47B4827F9D511052E818"/>
  </w:style>
  <w:style w:type="paragraph" w:customStyle="1" w:styleId="3D4293E4AE1D43D7A1FE0BE0F6D19CB1">
    <w:name w:val="3D4293E4AE1D43D7A1FE0BE0F6D19CB1"/>
  </w:style>
  <w:style w:type="paragraph" w:customStyle="1" w:styleId="E74D3D2101D345559D87CF8B4EBBF504">
    <w:name w:val="E74D3D2101D345559D87CF8B4EBBF504"/>
  </w:style>
  <w:style w:type="paragraph" w:customStyle="1" w:styleId="83EA324E5CA94000954C6B50AA7B5F2F">
    <w:name w:val="83EA324E5CA94000954C6B50AA7B5F2F"/>
  </w:style>
  <w:style w:type="paragraph" w:customStyle="1" w:styleId="9323623E2154469ABFBC422A6C2FD8B8">
    <w:name w:val="9323623E2154469ABFBC422A6C2FD8B8"/>
  </w:style>
  <w:style w:type="paragraph" w:customStyle="1" w:styleId="1FBF809DAFAD45EDA3E945548055A932">
    <w:name w:val="1FBF809DAFAD45EDA3E945548055A932"/>
  </w:style>
  <w:style w:type="paragraph" w:customStyle="1" w:styleId="C926E5FEC26C4CA1A6F257245C87F8E3">
    <w:name w:val="C926E5FEC26C4CA1A6F257245C87F8E3"/>
  </w:style>
  <w:style w:type="paragraph" w:customStyle="1" w:styleId="892B2E28CF924EF1961A707FEA86C0E2">
    <w:name w:val="892B2E28CF924EF1961A707FEA86C0E2"/>
  </w:style>
  <w:style w:type="paragraph" w:customStyle="1" w:styleId="3D4293E4AE1D43D7A1FE0BE0F6D19CB11">
    <w:name w:val="3D4293E4AE1D43D7A1FE0BE0F6D19CB11"/>
    <w:rsid w:val="00D37661"/>
    <w:pPr>
      <w:spacing w:after="200" w:line="276" w:lineRule="auto"/>
    </w:pPr>
    <w:rPr>
      <w:rFonts w:eastAsiaTheme="minorHAnsi"/>
      <w:lang w:eastAsia="en-US"/>
    </w:rPr>
  </w:style>
  <w:style w:type="paragraph" w:customStyle="1" w:styleId="83EA324E5CA94000954C6B50AA7B5F2F1">
    <w:name w:val="83EA324E5CA94000954C6B50AA7B5F2F1"/>
    <w:rsid w:val="00D37661"/>
    <w:pPr>
      <w:spacing w:after="200" w:line="276" w:lineRule="auto"/>
    </w:pPr>
    <w:rPr>
      <w:rFonts w:eastAsiaTheme="minorHAnsi"/>
      <w:lang w:eastAsia="en-US"/>
    </w:rPr>
  </w:style>
  <w:style w:type="paragraph" w:customStyle="1" w:styleId="9323623E2154469ABFBC422A6C2FD8B81">
    <w:name w:val="9323623E2154469ABFBC422A6C2FD8B81"/>
    <w:rsid w:val="00D37661"/>
    <w:pPr>
      <w:spacing w:after="200" w:line="276" w:lineRule="auto"/>
    </w:pPr>
    <w:rPr>
      <w:rFonts w:eastAsiaTheme="minorHAnsi"/>
      <w:lang w:eastAsia="en-US"/>
    </w:rPr>
  </w:style>
  <w:style w:type="paragraph" w:customStyle="1" w:styleId="892B2E28CF924EF1961A707FEA86C0E21">
    <w:name w:val="892B2E28CF924EF1961A707FEA86C0E21"/>
    <w:rsid w:val="00D3766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C:\Users\pietrima\Desktop\Modèle Fiche de Poste FR.dotx</Template>
  <TotalTime>9</TotalTime>
  <Pages>2</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Manager>Maxime TERRY</Manager>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PIETRI</dc:creator>
  <cp:keywords/>
  <dc:description/>
  <cp:lastModifiedBy>Bruno GUILBOT</cp:lastModifiedBy>
  <cp:revision>4</cp:revision>
  <cp:lastPrinted>2018-11-13T12:38:00Z</cp:lastPrinted>
  <dcterms:created xsi:type="dcterms:W3CDTF">2019-10-11T08:06:00Z</dcterms:created>
  <dcterms:modified xsi:type="dcterms:W3CDTF">2019-10-11T08:17:00Z</dcterms:modified>
</cp:coreProperties>
</file>