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82DF" w14:textId="1349B627" w:rsidR="00E44D88" w:rsidRPr="00E44D88" w:rsidRDefault="00E44D88" w:rsidP="5D6117A0">
      <w:pPr>
        <w:rPr>
          <w:lang w:val="en-US"/>
        </w:rPr>
      </w:pPr>
      <w:r>
        <w:rPr>
          <w:rFonts w:ascii="Louis Vuitton" w:hAnsi="Louis Vuitto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81758B4" wp14:editId="42B2D68B">
            <wp:simplePos x="0" y="0"/>
            <wp:positionH relativeFrom="column">
              <wp:posOffset>903126</wp:posOffset>
            </wp:positionH>
            <wp:positionV relativeFrom="paragraph">
              <wp:posOffset>-520233</wp:posOffset>
            </wp:positionV>
            <wp:extent cx="3951605" cy="619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58392" w14:textId="3D917DCF" w:rsidR="00E44D88" w:rsidRPr="00B52BF6" w:rsidRDefault="00E44D88" w:rsidP="00E44D88">
      <w:pPr>
        <w:jc w:val="center"/>
        <w:rPr>
          <w:rFonts w:ascii="Louis Vuitton" w:hAnsi="Louis Vuitton"/>
        </w:rPr>
      </w:pP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UNE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</w:rPr>
        <w:t xml:space="preserve"> </w:t>
      </w: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CARRIÈRE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</w:rPr>
        <w:t xml:space="preserve"> </w:t>
      </w: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DEVRAIT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</w:rPr>
        <w:t xml:space="preserve"> </w:t>
      </w: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TOUJOURS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</w:rPr>
        <w:t xml:space="preserve"> </w:t>
      </w: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ÊTRE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</w:rPr>
        <w:t xml:space="preserve"> </w:t>
      </w: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UN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</w:rPr>
        <w:t xml:space="preserve"> </w:t>
      </w: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BEAU</w:t>
      </w:r>
      <w:r w:rsidR="00462E54">
        <w:rPr>
          <w:rFonts w:ascii="Louis Vuitton Light" w:eastAsia="Louis Vuitton Global" w:hAnsi="Louis Vuitton Light" w:cs="Louis Vuitton Global"/>
          <w:color w:val="996600"/>
          <w:sz w:val="18"/>
        </w:rPr>
        <w:t xml:space="preserve"> </w:t>
      </w:r>
      <w:r w:rsidRPr="00B52BF6">
        <w:rPr>
          <w:rFonts w:ascii="Louis Vuitton Light" w:eastAsia="Louis Vuitton Global" w:hAnsi="Louis Vuitton Light" w:cs="Louis Vuitton Global"/>
          <w:color w:val="996600"/>
          <w:sz w:val="18"/>
        </w:rPr>
        <w:t>VOYAGE.</w:t>
      </w:r>
    </w:p>
    <w:p w14:paraId="16455AB9" w14:textId="77777777" w:rsidR="00E44D88" w:rsidRDefault="00E44D88" w:rsidP="00E44D88">
      <w:pPr>
        <w:jc w:val="center"/>
        <w:rPr>
          <w:rFonts w:ascii="Louis Vuitton Global Demi" w:eastAsia="Louis Vuitton Global Demi" w:hAnsi="Louis Vuitton Global Demi" w:cs="Louis Vuitton Global Demi"/>
          <w:sz w:val="28"/>
        </w:rPr>
      </w:pPr>
    </w:p>
    <w:p w14:paraId="769068A1" w14:textId="5794FED5" w:rsidR="00A32413" w:rsidRDefault="006B64E1" w:rsidP="00343727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sdt>
        <w:sdtPr>
          <w:rPr>
            <w:rFonts w:ascii="Louis Vuitton Global Demi" w:eastAsia="Louis Vuitton Global Demi" w:hAnsi="Louis Vuitton Global Demi" w:cs="Louis Vuitton Global Demi"/>
            <w:sz w:val="28"/>
          </w:rPr>
          <w:alias w:val="Titre"/>
          <w:tag w:val="Titre"/>
          <w:id w:val="1191578575"/>
          <w:placeholder>
            <w:docPart w:val="A89A7B3E8932C94F9209ECD029AF15A0"/>
          </w:placeholder>
          <w15:color w:val="FF6600"/>
          <w:dropDownList>
            <w:listItem w:displayText="Stage" w:value="Stage"/>
            <w:listItem w:displayText="Alternance" w:value="Alternance"/>
          </w:dropDownList>
        </w:sdtPr>
        <w:sdtEndPr/>
        <w:sdtContent>
          <w:r w:rsidR="00E44D88">
            <w:rPr>
              <w:rFonts w:ascii="Louis Vuitton Global Demi" w:eastAsia="Louis Vuitton Global Demi" w:hAnsi="Louis Vuitton Global Demi" w:cs="Louis Vuitton Global Demi"/>
              <w:sz w:val="28"/>
            </w:rPr>
            <w:t>Stage</w:t>
          </w:r>
        </w:sdtContent>
      </w:sdt>
    </w:p>
    <w:p w14:paraId="7DB62739" w14:textId="08F96C45" w:rsidR="00E44D88" w:rsidRDefault="008A45DB" w:rsidP="00194B25">
      <w:pPr>
        <w:pStyle w:val="Titre1"/>
        <w:jc w:val="center"/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</w:pPr>
      <w:r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Stage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A32413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de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A32413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recherche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18732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–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proofErr w:type="spellStart"/>
      <w:r w:rsidR="001E024B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LV_Lab</w:t>
      </w:r>
      <w:proofErr w:type="spellEnd"/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1E024B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-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1E024B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Direction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1E024B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innovation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1E024B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:</w:t>
      </w:r>
      <w:r w:rsidRPr="00194B25">
        <w:rPr>
          <w:color w:val="auto"/>
        </w:rPr>
        <w:br/>
      </w:r>
      <w:r w:rsidR="00AB15CC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Exploitation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AB15CC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des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AB15CC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algorithmes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BF1909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d’intelligence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BF1909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artificielle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AB15CC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pour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66698C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soutenir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AB15CC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les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EB41B7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problématiques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EB41B7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merchandising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r w:rsidR="00EB41B7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et</w:t>
      </w:r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proofErr w:type="spellStart"/>
      <w:r w:rsidR="00EB41B7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supply</w:t>
      </w:r>
      <w:proofErr w:type="spellEnd"/>
      <w:r w:rsidR="00462E54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 xml:space="preserve"> </w:t>
      </w:r>
      <w:proofErr w:type="spellStart"/>
      <w:r w:rsidR="00EB41B7" w:rsidRPr="00194B25">
        <w:rPr>
          <w:rFonts w:ascii="Louis Vuitton Global Demi" w:eastAsia="Louis Vuitton Global Demi" w:hAnsi="Louis Vuitton Global Demi" w:cs="Louis Vuitton Global Demi"/>
          <w:color w:val="auto"/>
          <w:sz w:val="28"/>
          <w:szCs w:val="28"/>
        </w:rPr>
        <w:t>chain</w:t>
      </w:r>
      <w:proofErr w:type="spellEnd"/>
    </w:p>
    <w:p w14:paraId="63BB439E" w14:textId="77777777" w:rsidR="005210F2" w:rsidRPr="005210F2" w:rsidRDefault="005210F2" w:rsidP="005210F2"/>
    <w:p w14:paraId="500BA281" w14:textId="77777777" w:rsidR="00E44D88" w:rsidRPr="00194B25" w:rsidRDefault="00E44D88" w:rsidP="00194B25">
      <w:pPr>
        <w:jc w:val="center"/>
        <w:rPr>
          <w:rFonts w:ascii="Louis Vuitton Light" w:eastAsia="Louis Vuitton Global Demi" w:hAnsi="Louis Vuitton Light" w:cs="Louis Vuitton Global Demi"/>
        </w:rPr>
      </w:pPr>
    </w:p>
    <w:p w14:paraId="6965FECF" w14:textId="44BAF39B" w:rsidR="00E44D88" w:rsidRDefault="00E44D88" w:rsidP="00E44D88">
      <w:pPr>
        <w:shd w:val="clear" w:color="auto" w:fill="F2F2F2" w:themeFill="background1" w:themeFillShade="F2"/>
        <w:jc w:val="both"/>
        <w:rPr>
          <w:rFonts w:ascii="Louis Vuitton" w:hAnsi="Louis Vuitton"/>
        </w:rPr>
      </w:pPr>
      <w:r w:rsidRPr="001F5B63">
        <w:rPr>
          <w:rFonts w:ascii="Louis Vuitton" w:hAnsi="Louis Vuitton"/>
        </w:rPr>
        <w:t>Depuis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plus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150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ans,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femmes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les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hommes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Louis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Vuitton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partagent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même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esprit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d'exigence,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passion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réinventent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chaque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jour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leur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métier,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partout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dans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monde.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Chez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nous,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chaque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parcours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est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un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véritable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voyage,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nourri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d'émotion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conquête,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d'envie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et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d'audace.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La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plus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belle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façon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vous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révéler.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Explorer,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développer,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innover,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créer...</w:t>
      </w:r>
      <w:r w:rsidR="00462E54">
        <w:rPr>
          <w:rFonts w:ascii="Louis Vuitton" w:hAnsi="Louis Vuitton"/>
        </w:rPr>
        <w:t xml:space="preserve"> </w:t>
      </w:r>
    </w:p>
    <w:p w14:paraId="08ED4423" w14:textId="034189A6" w:rsidR="00E44D88" w:rsidRPr="001F5B63" w:rsidRDefault="00E44D88" w:rsidP="00E44D88">
      <w:pPr>
        <w:shd w:val="clear" w:color="auto" w:fill="F2F2F2" w:themeFill="background1" w:themeFillShade="F2"/>
        <w:jc w:val="both"/>
        <w:rPr>
          <w:rFonts w:ascii="Louis Vuitton" w:hAnsi="Louis Vuitton"/>
        </w:rPr>
      </w:pPr>
      <w:r w:rsidRPr="001F5B63">
        <w:rPr>
          <w:rFonts w:ascii="Louis Vuitton" w:hAnsi="Louis Vuitton"/>
        </w:rPr>
        <w:t>A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chacun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son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voyage.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Aujourd'hu</w:t>
      </w:r>
      <w:r>
        <w:rPr>
          <w:rFonts w:ascii="Louis Vuitton" w:hAnsi="Louis Vuitton"/>
        </w:rPr>
        <w:t>i,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Louis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Vuitton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vous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invite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à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découvrir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le</w:t>
      </w:r>
      <w:r w:rsidR="00462E54">
        <w:rPr>
          <w:rFonts w:ascii="Louis Vuitton" w:hAnsi="Louis Vuitton"/>
        </w:rPr>
        <w:t xml:space="preserve"> </w:t>
      </w:r>
      <w:r w:rsidRPr="001F5B63">
        <w:rPr>
          <w:rFonts w:ascii="Louis Vuitton" w:hAnsi="Louis Vuitton"/>
        </w:rPr>
        <w:t>vôtre.</w:t>
      </w:r>
    </w:p>
    <w:p w14:paraId="6E06EA9A" w14:textId="77777777" w:rsidR="00620B09" w:rsidRDefault="00620B09" w:rsidP="00E44D88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p w14:paraId="232EB1BF" w14:textId="221DF937" w:rsidR="008A45DB" w:rsidRDefault="008A45DB" w:rsidP="00E44D88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>
        <w:rPr>
          <w:rFonts w:ascii="Louis Vuitton Global Demi" w:eastAsia="Louis Vuitton Global Demi" w:hAnsi="Louis Vuitton Global Demi" w:cs="Louis Vuitton Global Demi"/>
          <w:sz w:val="28"/>
          <w:szCs w:val="28"/>
        </w:rPr>
        <w:t>Descriptif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>
        <w:rPr>
          <w:rFonts w:ascii="Louis Vuitton Global Demi" w:eastAsia="Louis Vuitton Global Demi" w:hAnsi="Louis Vuitton Global Demi" w:cs="Louis Vuitton Global Demi"/>
          <w:sz w:val="28"/>
          <w:szCs w:val="28"/>
        </w:rPr>
        <w:t>du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="00D92F7F">
        <w:rPr>
          <w:rFonts w:ascii="Louis Vuitton Global Demi" w:eastAsia="Louis Vuitton Global Demi" w:hAnsi="Louis Vuitton Global Demi" w:cs="Louis Vuitton Global Demi"/>
          <w:sz w:val="28"/>
          <w:szCs w:val="28"/>
        </w:rPr>
        <w:t>s</w:t>
      </w:r>
      <w:r>
        <w:rPr>
          <w:rFonts w:ascii="Louis Vuitton Global Demi" w:eastAsia="Louis Vuitton Global Demi" w:hAnsi="Louis Vuitton Global Demi" w:cs="Louis Vuitton Global Demi"/>
          <w:sz w:val="28"/>
          <w:szCs w:val="28"/>
        </w:rPr>
        <w:t>ujet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="00E44D88"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</w:p>
    <w:p w14:paraId="72EE6D46" w14:textId="77777777" w:rsidR="005210F2" w:rsidRPr="008A45DB" w:rsidRDefault="005210F2" w:rsidP="00E44D88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sdt>
      <w:sdtPr>
        <w:rPr>
          <w:rFonts w:ascii="Louis Vuitton" w:eastAsia="Louis Vuitton Global Demi" w:hAnsi="Louis Vuitton" w:cs="Louis Vuitton Global Demi"/>
        </w:rPr>
        <w:alias w:val="Poste"/>
        <w:tag w:val="Poste"/>
        <w:id w:val="1886363682"/>
        <w:placeholder>
          <w:docPart w:val="8C4A658AB41D644CBE8D758C4C4A8CCD"/>
        </w:placeholder>
        <w15:color w:val="FF6600"/>
      </w:sdtPr>
      <w:sdtEndPr/>
      <w:sdtContent>
        <w:p w14:paraId="484D8240" w14:textId="4B8B5488" w:rsidR="00E44D88" w:rsidRDefault="0066698C" w:rsidP="377B94EA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Louis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Vuitton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maî</w:t>
          </w:r>
          <w:r w:rsidR="730DBB58" w:rsidRPr="377B94EA">
            <w:rPr>
              <w:rFonts w:ascii="Louis Vuitton" w:hAnsi="Louis Vuitton"/>
            </w:rPr>
            <w:t>trise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interne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totalité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du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cycle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vie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d’un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produit.</w:t>
          </w:r>
          <w:r w:rsidR="00462E54">
            <w:rPr>
              <w:rFonts w:ascii="Louis Vuitton" w:hAnsi="Louis Vuitton"/>
            </w:rPr>
            <w:t xml:space="preserve">  </w:t>
          </w:r>
          <w:r w:rsidR="730DBB58"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conception,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au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prototypage,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fabrication,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distribution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finalement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à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vente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auprès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nos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clients,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toutes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étapes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sont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gérées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par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équipes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Louis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Vuitton.</w:t>
          </w:r>
          <w:r w:rsidR="00462E54">
            <w:rPr>
              <w:rFonts w:ascii="Louis Vuitton" w:hAnsi="Louis Vuitton"/>
            </w:rPr>
            <w:t xml:space="preserve"> </w:t>
          </w:r>
        </w:p>
        <w:p w14:paraId="6ACC4849" w14:textId="77777777" w:rsidR="00E44D88" w:rsidRDefault="00E44D88" w:rsidP="377B94EA">
          <w:pPr>
            <w:rPr>
              <w:rFonts w:ascii="Louis Vuitton" w:hAnsi="Louis Vuitton"/>
            </w:rPr>
          </w:pPr>
        </w:p>
        <w:p w14:paraId="7D83BE4C" w14:textId="576A0B5C" w:rsidR="008F35F0" w:rsidRDefault="00734D8E" w:rsidP="377B94EA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L’optimisation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du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processus</w:t>
          </w:r>
          <w:r w:rsidR="00462E54">
            <w:rPr>
              <w:rFonts w:ascii="Louis Vuitton" w:hAnsi="Louis Vuitton"/>
            </w:rPr>
            <w:t xml:space="preserve"> </w:t>
          </w:r>
          <w:r w:rsidR="00802F2B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802F2B">
            <w:rPr>
              <w:rFonts w:ascii="Louis Vuitton" w:hAnsi="Louis Vuitton"/>
            </w:rPr>
            <w:t>supply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802F2B">
            <w:rPr>
              <w:rFonts w:ascii="Louis Vuitton" w:hAnsi="Louis Vuitton"/>
            </w:rPr>
            <w:t>chain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="00802F2B">
            <w:rPr>
              <w:rFonts w:ascii="Louis Vuitton" w:hAnsi="Louis Vuitton"/>
            </w:rPr>
            <w:t>est</w:t>
          </w:r>
          <w:r w:rsidR="00462E54">
            <w:rPr>
              <w:rFonts w:ascii="Louis Vuitton" w:hAnsi="Louis Vuitton"/>
            </w:rPr>
            <w:t xml:space="preserve"> </w:t>
          </w:r>
          <w:r w:rsidR="00802F2B">
            <w:rPr>
              <w:rFonts w:ascii="Louis Vuitton" w:hAnsi="Louis Vuitton"/>
            </w:rPr>
            <w:t>essentiel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à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fins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d’efficacité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fins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économiques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mais</w:t>
          </w:r>
          <w:r w:rsidR="00462E54">
            <w:rPr>
              <w:rFonts w:ascii="Louis Vuitton" w:hAnsi="Louis Vuitton"/>
            </w:rPr>
            <w:t xml:space="preserve"> </w:t>
          </w:r>
          <w:r w:rsidR="00851FF4">
            <w:rPr>
              <w:rFonts w:ascii="Louis Vuitton" w:hAnsi="Louis Vuitton"/>
            </w:rPr>
            <w:t xml:space="preserve">aussi </w:t>
          </w:r>
          <w:r w:rsidR="730DBB58" w:rsidRPr="377B94EA">
            <w:rPr>
              <w:rFonts w:ascii="Louis Vuitton" w:hAnsi="Louis Vuitton"/>
            </w:rPr>
            <w:t>il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permet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mieux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répondre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aux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attentes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nos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clients</w:t>
          </w:r>
          <w:r w:rsidR="008F35F0">
            <w:rPr>
              <w:rFonts w:ascii="Louis Vuitton" w:hAnsi="Louis Vuitton"/>
            </w:rPr>
            <w:t>.</w:t>
          </w:r>
          <w:r w:rsidR="00462E54">
            <w:rPr>
              <w:rFonts w:ascii="Louis Vuitton" w:hAnsi="Louis Vuitton"/>
            </w:rPr>
            <w:t xml:space="preserve"> </w:t>
          </w:r>
        </w:p>
        <w:p w14:paraId="7F2A3A55" w14:textId="676F0CDC" w:rsidR="004F7765" w:rsidRDefault="008F35F0" w:rsidP="377B94EA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problématiques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majeures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coté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>
            <w:rPr>
              <w:rFonts w:ascii="Louis Vuitton" w:hAnsi="Louis Vuitton"/>
            </w:rPr>
            <w:t>supply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proofErr w:type="spellStart"/>
          <w:r>
            <w:rPr>
              <w:rFonts w:ascii="Louis Vuitton" w:hAnsi="Louis Vuitton"/>
            </w:rPr>
            <w:t>chain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="004F7765">
            <w:rPr>
              <w:rFonts w:ascii="Louis Vuitton" w:hAnsi="Louis Vuitton"/>
            </w:rPr>
            <w:t>sont</w:t>
          </w:r>
          <w:r w:rsidR="00462E54">
            <w:rPr>
              <w:rFonts w:ascii="Louis Vuitton" w:hAnsi="Louis Vuitton"/>
            </w:rPr>
            <w:t xml:space="preserve"> </w:t>
          </w:r>
          <w:r w:rsidR="004F7765">
            <w:rPr>
              <w:rFonts w:ascii="Louis Vuitton" w:hAnsi="Louis Vuitton"/>
            </w:rPr>
            <w:t>:</w:t>
          </w:r>
        </w:p>
        <w:p w14:paraId="24469581" w14:textId="487CEAC7" w:rsidR="009538AB" w:rsidRDefault="004F7765" w:rsidP="004F7765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proofErr w:type="gramStart"/>
          <w:r w:rsidRPr="004F7765">
            <w:rPr>
              <w:rFonts w:ascii="Louis Vuitton" w:hAnsi="Louis Vuitton"/>
            </w:rPr>
            <w:t>la</w:t>
          </w:r>
          <w:proofErr w:type="gramEnd"/>
          <w:r w:rsidR="00462E54">
            <w:rPr>
              <w:rFonts w:ascii="Louis Vuitton" w:hAnsi="Louis Vuitton"/>
            </w:rPr>
            <w:t xml:space="preserve"> </w:t>
          </w:r>
          <w:r w:rsidRPr="004F7765">
            <w:rPr>
              <w:rFonts w:ascii="Louis Vuitton" w:hAnsi="Louis Vuitton"/>
            </w:rPr>
            <w:t>prévision</w:t>
          </w:r>
          <w:r w:rsidR="00462E54">
            <w:rPr>
              <w:rFonts w:ascii="Louis Vuitton" w:hAnsi="Louis Vuitton"/>
            </w:rPr>
            <w:t xml:space="preserve"> </w:t>
          </w:r>
          <w:r w:rsidRPr="004F7765">
            <w:rPr>
              <w:rFonts w:ascii="Louis Vuitton" w:hAnsi="Louis Vuitton"/>
            </w:rPr>
            <w:t>de</w:t>
          </w:r>
          <w:r>
            <w:rPr>
              <w:rFonts w:ascii="Louis Vuitton" w:hAnsi="Louis Vuitton"/>
            </w:rPr>
            <w:t>s</w:t>
          </w:r>
          <w:r w:rsidR="00462E54">
            <w:rPr>
              <w:rFonts w:ascii="Louis Vuitton" w:hAnsi="Louis Vuitton"/>
            </w:rPr>
            <w:t xml:space="preserve"> </w:t>
          </w:r>
          <w:r w:rsidRPr="004F7765">
            <w:rPr>
              <w:rFonts w:ascii="Louis Vuitton" w:hAnsi="Louis Vuitton"/>
            </w:rPr>
            <w:t>ventes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afin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d’orchestrer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au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mieux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production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000F1E88">
            <w:rPr>
              <w:rFonts w:ascii="Louis Vuitton" w:hAnsi="Louis Vuitton"/>
            </w:rPr>
            <w:t>logistique</w:t>
          </w:r>
          <w:r w:rsidR="00462E54">
            <w:rPr>
              <w:rFonts w:ascii="Louis Vuitton" w:hAnsi="Louis Vuitton"/>
            </w:rPr>
            <w:t xml:space="preserve"> </w:t>
          </w:r>
        </w:p>
        <w:p w14:paraId="0E77A3EA" w14:textId="67BD4C8B" w:rsidR="004F7765" w:rsidRPr="004F7765" w:rsidRDefault="005F6B6C" w:rsidP="004F7765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proofErr w:type="gramStart"/>
          <w:r>
            <w:rPr>
              <w:rFonts w:ascii="Louis Vuitton" w:hAnsi="Louis Vuitton"/>
            </w:rPr>
            <w:t>l’optimisation</w:t>
          </w:r>
          <w:proofErr w:type="gramEnd"/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009538AB">
            <w:rPr>
              <w:rFonts w:ascii="Louis Vuitton" w:hAnsi="Louis Vuitton"/>
            </w:rPr>
            <w:t>distribution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produits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pour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maximiser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leur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potentiel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4E1046">
            <w:rPr>
              <w:rFonts w:ascii="Louis Vuitton" w:hAnsi="Louis Vuitton"/>
            </w:rPr>
            <w:t>vente.</w:t>
          </w:r>
          <w:r w:rsidR="00462E54">
            <w:rPr>
              <w:rFonts w:ascii="Louis Vuitton" w:hAnsi="Louis Vuitton"/>
            </w:rPr>
            <w:t xml:space="preserve"> </w:t>
          </w:r>
        </w:p>
        <w:p w14:paraId="61C41450" w14:textId="2BA6034C" w:rsidR="00857DA2" w:rsidRDefault="00986017" w:rsidP="377B94EA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Coté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merchandising,</w:t>
          </w:r>
          <w:r w:rsidR="00462E54">
            <w:rPr>
              <w:rFonts w:ascii="Louis Vuitton" w:hAnsi="Louis Vuitton"/>
            </w:rPr>
            <w:t xml:space="preserve"> </w:t>
          </w:r>
          <w:r w:rsidR="0066211A">
            <w:rPr>
              <w:rFonts w:ascii="Louis Vuitton" w:hAnsi="Louis Vuitton"/>
            </w:rPr>
            <w:t>l’enjeu</w:t>
          </w:r>
          <w:r w:rsidR="00462E54">
            <w:rPr>
              <w:rFonts w:ascii="Louis Vuitton" w:hAnsi="Louis Vuitton"/>
            </w:rPr>
            <w:t xml:space="preserve"> </w:t>
          </w:r>
          <w:r w:rsidR="0066211A">
            <w:rPr>
              <w:rFonts w:ascii="Louis Vuitton" w:hAnsi="Louis Vuitton"/>
            </w:rPr>
            <w:t>est</w:t>
          </w:r>
          <w:r w:rsidR="00462E54">
            <w:rPr>
              <w:rFonts w:ascii="Louis Vuitton" w:hAnsi="Louis Vuitton"/>
            </w:rPr>
            <w:t xml:space="preserve"> </w:t>
          </w:r>
          <w:r w:rsidR="0066211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66211A">
            <w:rPr>
              <w:rFonts w:ascii="Louis Vuitton" w:hAnsi="Louis Vuitton"/>
            </w:rPr>
            <w:t>présenter</w:t>
          </w:r>
          <w:r w:rsidR="00462E54">
            <w:rPr>
              <w:rFonts w:ascii="Louis Vuitton" w:hAnsi="Louis Vuitton"/>
            </w:rPr>
            <w:t xml:space="preserve"> </w:t>
          </w:r>
          <w:r w:rsidR="0066211A">
            <w:rPr>
              <w:rFonts w:ascii="Louis Vuitton" w:hAnsi="Louis Vuitton"/>
            </w:rPr>
            <w:t>au</w:t>
          </w:r>
          <w:r w:rsidR="00462E54">
            <w:rPr>
              <w:rFonts w:ascii="Louis Vuitton" w:hAnsi="Louis Vuitton"/>
            </w:rPr>
            <w:t xml:space="preserve"> </w:t>
          </w:r>
          <w:r w:rsidR="00BC41A4">
            <w:rPr>
              <w:rFonts w:ascii="Louis Vuitton" w:hAnsi="Louis Vuitton"/>
            </w:rPr>
            <w:t>mieux</w:t>
          </w:r>
          <w:r w:rsidR="00462E54">
            <w:rPr>
              <w:rFonts w:ascii="Louis Vuitton" w:hAnsi="Louis Vuitton"/>
            </w:rPr>
            <w:t xml:space="preserve"> </w:t>
          </w:r>
          <w:r w:rsidR="0066211A">
            <w:rPr>
              <w:rFonts w:ascii="Louis Vuitton" w:hAnsi="Louis Vuitton"/>
            </w:rPr>
            <w:t>nos</w:t>
          </w:r>
          <w:r w:rsidR="00462E54">
            <w:rPr>
              <w:rFonts w:ascii="Louis Vuitton" w:hAnsi="Louis Vuitton"/>
            </w:rPr>
            <w:t xml:space="preserve"> </w:t>
          </w:r>
          <w:r w:rsidR="0066211A">
            <w:rPr>
              <w:rFonts w:ascii="Louis Vuitton" w:hAnsi="Louis Vuitton"/>
            </w:rPr>
            <w:t>produits</w:t>
          </w:r>
          <w:r w:rsidR="00462E54">
            <w:rPr>
              <w:rFonts w:ascii="Louis Vuitton" w:hAnsi="Louis Vuitton"/>
            </w:rPr>
            <w:t xml:space="preserve"> </w:t>
          </w:r>
          <w:r w:rsidR="00BC41A4">
            <w:rPr>
              <w:rFonts w:ascii="Louis Vuitton" w:hAnsi="Louis Vuitton"/>
            </w:rPr>
            <w:t>à</w:t>
          </w:r>
          <w:r w:rsidR="00462E54">
            <w:rPr>
              <w:rFonts w:ascii="Louis Vuitton" w:hAnsi="Louis Vuitton"/>
            </w:rPr>
            <w:t xml:space="preserve"> </w:t>
          </w:r>
          <w:r w:rsidR="00BC41A4">
            <w:rPr>
              <w:rFonts w:ascii="Louis Vuitton" w:hAnsi="Louis Vuitton"/>
            </w:rPr>
            <w:t>nos</w:t>
          </w:r>
          <w:r w:rsidR="00462E54">
            <w:rPr>
              <w:rFonts w:ascii="Louis Vuitton" w:hAnsi="Louis Vuitton"/>
            </w:rPr>
            <w:t xml:space="preserve"> </w:t>
          </w:r>
          <w:r w:rsidR="00BC41A4">
            <w:rPr>
              <w:rFonts w:ascii="Louis Vuitton" w:hAnsi="Louis Vuitton"/>
            </w:rPr>
            <w:t>clients</w:t>
          </w:r>
          <w:r w:rsidR="00462E54">
            <w:rPr>
              <w:rFonts w:ascii="Louis Vuitton" w:hAnsi="Louis Vuitton"/>
            </w:rPr>
            <w:t xml:space="preserve"> </w:t>
          </w:r>
          <w:r w:rsidR="00063E3D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063E3D">
            <w:rPr>
              <w:rFonts w:ascii="Louis Vuitton" w:hAnsi="Louis Vuitton"/>
            </w:rPr>
            <w:t>trouvant</w:t>
          </w:r>
          <w:r w:rsidR="00462E54">
            <w:rPr>
              <w:rFonts w:ascii="Louis Vuitton" w:hAnsi="Louis Vuitton"/>
            </w:rPr>
            <w:t xml:space="preserve"> </w:t>
          </w:r>
          <w:r w:rsidR="00063E3D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E97B03">
            <w:rPr>
              <w:rFonts w:ascii="Louis Vuitton" w:hAnsi="Louis Vuitton"/>
            </w:rPr>
            <w:t>meilleurs</w:t>
          </w:r>
          <w:r w:rsidR="00462E54">
            <w:rPr>
              <w:rFonts w:ascii="Louis Vuitton" w:hAnsi="Louis Vuitton"/>
            </w:rPr>
            <w:t xml:space="preserve"> </w:t>
          </w:r>
          <w:r w:rsidR="00063E3D">
            <w:rPr>
              <w:rFonts w:ascii="Louis Vuitton" w:hAnsi="Louis Vuitton"/>
            </w:rPr>
            <w:t>compromis</w:t>
          </w:r>
          <w:r w:rsidR="00462E54">
            <w:rPr>
              <w:rFonts w:ascii="Louis Vuitton" w:hAnsi="Louis Vuitton"/>
            </w:rPr>
            <w:t xml:space="preserve"> </w:t>
          </w:r>
          <w:r w:rsidR="00063E3D">
            <w:rPr>
              <w:rFonts w:ascii="Louis Vuitton" w:hAnsi="Louis Vuitton"/>
            </w:rPr>
            <w:t>entre</w:t>
          </w:r>
          <w:r w:rsidR="00462E54">
            <w:rPr>
              <w:rFonts w:ascii="Louis Vuitton" w:hAnsi="Louis Vuitton"/>
            </w:rPr>
            <w:t xml:space="preserve"> </w:t>
          </w:r>
          <w:r w:rsidR="00063E3D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063E3D">
            <w:rPr>
              <w:rFonts w:ascii="Louis Vuitton" w:hAnsi="Louis Vuitton"/>
            </w:rPr>
            <w:t>objectifs</w:t>
          </w:r>
          <w:r w:rsidR="00462E54">
            <w:rPr>
              <w:rFonts w:ascii="Louis Vuitton" w:hAnsi="Louis Vuitton"/>
            </w:rPr>
            <w:t xml:space="preserve"> </w:t>
          </w:r>
          <w:r w:rsidR="00857DA2">
            <w:rPr>
              <w:rFonts w:ascii="Louis Vuitton" w:hAnsi="Louis Vuitton"/>
            </w:rPr>
            <w:t>variés</w:t>
          </w:r>
          <w:r w:rsidR="00462E54">
            <w:rPr>
              <w:rFonts w:ascii="Louis Vuitton" w:hAnsi="Louis Vuitton"/>
            </w:rPr>
            <w:t xml:space="preserve"> </w:t>
          </w:r>
          <w:r w:rsidR="00857DA2">
            <w:rPr>
              <w:rFonts w:ascii="Louis Vuitton" w:hAnsi="Louis Vuitton"/>
            </w:rPr>
            <w:t>:</w:t>
          </w:r>
          <w:r w:rsidR="00462E54">
            <w:rPr>
              <w:rFonts w:ascii="Louis Vuitton" w:hAnsi="Louis Vuitton"/>
            </w:rPr>
            <w:t xml:space="preserve"> </w:t>
          </w:r>
        </w:p>
        <w:p w14:paraId="25CD964A" w14:textId="7E5A9E54" w:rsidR="00857DA2" w:rsidRDefault="00857DA2" w:rsidP="00857DA2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Image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marque</w:t>
          </w:r>
          <w:r w:rsidR="00462E54">
            <w:rPr>
              <w:rFonts w:ascii="Louis Vuitton" w:hAnsi="Louis Vuitton"/>
            </w:rPr>
            <w:t xml:space="preserve"> </w:t>
          </w:r>
        </w:p>
        <w:p w14:paraId="205EB89E" w14:textId="0CB7EEF1" w:rsidR="000850C2" w:rsidRDefault="000850C2" w:rsidP="00857DA2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Esthétique</w:t>
          </w:r>
        </w:p>
        <w:p w14:paraId="075648C1" w14:textId="24926F48" w:rsidR="001E024B" w:rsidRDefault="00F9401B" w:rsidP="00857DA2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Expérience</w:t>
          </w:r>
          <w:r w:rsidR="00462E54">
            <w:rPr>
              <w:rFonts w:ascii="Louis Vuitton" w:hAnsi="Louis Vuitton"/>
            </w:rPr>
            <w:t xml:space="preserve"> </w:t>
          </w:r>
          <w:r w:rsidR="001E024B">
            <w:rPr>
              <w:rFonts w:ascii="Louis Vuitton" w:hAnsi="Louis Vuitton"/>
            </w:rPr>
            <w:t>Client</w:t>
          </w:r>
          <w:r w:rsidR="00462E54">
            <w:rPr>
              <w:rFonts w:ascii="Louis Vuitton" w:hAnsi="Louis Vuitton"/>
            </w:rPr>
            <w:t xml:space="preserve"> </w:t>
          </w:r>
        </w:p>
        <w:p w14:paraId="3E61A073" w14:textId="4C261E66" w:rsidR="00DE737C" w:rsidRDefault="0006006E" w:rsidP="005A38C1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Mise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avant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</w:t>
          </w:r>
          <w:r w:rsidR="00DE737C">
            <w:rPr>
              <w:rFonts w:ascii="Louis Vuitton" w:hAnsi="Louis Vuitton"/>
            </w:rPr>
            <w:t>es</w:t>
          </w:r>
          <w:r w:rsidR="00462E54">
            <w:rPr>
              <w:rFonts w:ascii="Louis Vuitton" w:hAnsi="Louis Vuitton"/>
            </w:rPr>
            <w:t xml:space="preserve"> </w:t>
          </w:r>
          <w:r w:rsidR="00DE737C">
            <w:rPr>
              <w:rFonts w:ascii="Louis Vuitton" w:hAnsi="Louis Vuitton"/>
            </w:rPr>
            <w:t>nouveautés</w:t>
          </w:r>
          <w:r w:rsidR="00462E54">
            <w:rPr>
              <w:rFonts w:ascii="Louis Vuitton" w:hAnsi="Louis Vuitton"/>
            </w:rPr>
            <w:t xml:space="preserve"> </w:t>
          </w:r>
        </w:p>
        <w:p w14:paraId="2506FB72" w14:textId="5172A2D7" w:rsidR="0006006E" w:rsidRDefault="0006006E" w:rsidP="005A38C1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Cohérence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l’assortiment</w:t>
          </w:r>
        </w:p>
        <w:p w14:paraId="43D64688" w14:textId="02012A82" w:rsidR="00986017" w:rsidRDefault="008C2A2E" w:rsidP="005A38C1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P</w:t>
          </w:r>
          <w:r w:rsidR="00B436CE">
            <w:rPr>
              <w:rFonts w:ascii="Louis Vuitton" w:hAnsi="Louis Vuitton"/>
            </w:rPr>
            <w:t>otentiel</w:t>
          </w:r>
          <w:r w:rsidR="00462E54">
            <w:rPr>
              <w:rFonts w:ascii="Louis Vuitton" w:hAnsi="Louis Vuitton"/>
            </w:rPr>
            <w:t xml:space="preserve"> </w:t>
          </w:r>
          <w:r w:rsidR="00B436CE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DE737C">
            <w:rPr>
              <w:rFonts w:ascii="Louis Vuitton" w:hAnsi="Louis Vuitton"/>
            </w:rPr>
            <w:t>ventes</w:t>
          </w:r>
          <w:r w:rsidR="00462E54">
            <w:rPr>
              <w:rFonts w:ascii="Louis Vuitton" w:hAnsi="Louis Vuitton"/>
            </w:rPr>
            <w:t xml:space="preserve"> </w:t>
          </w:r>
        </w:p>
        <w:p w14:paraId="34DA3A5A" w14:textId="42EF1105" w:rsidR="00DE737C" w:rsidRDefault="008C2A2E" w:rsidP="005A38C1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A</w:t>
          </w:r>
          <w:r w:rsidR="00DE737C">
            <w:rPr>
              <w:rFonts w:ascii="Louis Vuitton" w:hAnsi="Louis Vuitton"/>
            </w:rPr>
            <w:t>ttentes</w:t>
          </w:r>
          <w:r w:rsidR="00462E54">
            <w:rPr>
              <w:rFonts w:ascii="Louis Vuitton" w:hAnsi="Louis Vuitton"/>
            </w:rPr>
            <w:t xml:space="preserve"> </w:t>
          </w:r>
          <w:r w:rsidR="00DE737C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DE737C">
            <w:rPr>
              <w:rFonts w:ascii="Louis Vuitton" w:hAnsi="Louis Vuitton"/>
            </w:rPr>
            <w:t>clients</w:t>
          </w:r>
          <w:r w:rsidR="00462E54">
            <w:rPr>
              <w:rFonts w:ascii="Louis Vuitton" w:hAnsi="Louis Vuitton"/>
            </w:rPr>
            <w:t xml:space="preserve"> </w:t>
          </w:r>
        </w:p>
        <w:p w14:paraId="4932B142" w14:textId="32AFDCE8" w:rsidR="006A5DC6" w:rsidRDefault="00D7006F" w:rsidP="006A5DC6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deux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métiers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sont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très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étroitement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liés.</w:t>
          </w:r>
          <w:r w:rsidR="00462E54">
            <w:rPr>
              <w:rFonts w:ascii="Louis Vuitton" w:hAnsi="Louis Vuitton"/>
            </w:rPr>
            <w:t xml:space="preserve"> </w:t>
          </w:r>
          <w:r w:rsidR="00E63AD8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00E63AD8">
            <w:rPr>
              <w:rFonts w:ascii="Louis Vuitton" w:hAnsi="Louis Vuitton"/>
            </w:rPr>
            <w:t>présentation</w:t>
          </w:r>
          <w:r w:rsidR="00462E54">
            <w:rPr>
              <w:rFonts w:ascii="Louis Vuitton" w:hAnsi="Louis Vuitton"/>
            </w:rPr>
            <w:t xml:space="preserve"> </w:t>
          </w:r>
          <w:r w:rsidR="00E63AD8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E63AD8">
            <w:rPr>
              <w:rFonts w:ascii="Louis Vuitton" w:hAnsi="Louis Vuitton"/>
            </w:rPr>
            <w:t>produits</w:t>
          </w:r>
          <w:r w:rsidR="00462E54">
            <w:rPr>
              <w:rFonts w:ascii="Louis Vuitton" w:hAnsi="Louis Vuitton"/>
            </w:rPr>
            <w:t xml:space="preserve"> </w:t>
          </w:r>
          <w:r w:rsidR="00E63AD8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E63AD8">
            <w:rPr>
              <w:rFonts w:ascii="Louis Vuitton" w:hAnsi="Louis Vuitton"/>
            </w:rPr>
            <w:t>magasins</w:t>
          </w:r>
          <w:r w:rsidR="00462E54">
            <w:rPr>
              <w:rFonts w:ascii="Louis Vuitton" w:hAnsi="Louis Vuitton"/>
            </w:rPr>
            <w:t xml:space="preserve"> </w:t>
          </w:r>
          <w:proofErr w:type="gramStart"/>
          <w:r w:rsidR="00E25A62">
            <w:rPr>
              <w:rFonts w:ascii="Louis Vuitton" w:hAnsi="Louis Vuitton"/>
            </w:rPr>
            <w:t>a</w:t>
          </w:r>
          <w:proofErr w:type="gramEnd"/>
          <w:r w:rsidR="00462E54">
            <w:rPr>
              <w:rFonts w:ascii="Louis Vuitton" w:hAnsi="Louis Vuitton"/>
            </w:rPr>
            <w:t xml:space="preserve"> </w:t>
          </w:r>
          <w:r w:rsidR="00E817AA">
            <w:rPr>
              <w:rFonts w:ascii="Louis Vuitton" w:hAnsi="Louis Vuitton"/>
            </w:rPr>
            <w:t>un</w:t>
          </w:r>
          <w:r w:rsidR="00462E54">
            <w:rPr>
              <w:rFonts w:ascii="Louis Vuitton" w:hAnsi="Louis Vuitton"/>
            </w:rPr>
            <w:t xml:space="preserve"> </w:t>
          </w:r>
          <w:r w:rsidR="00E25A62">
            <w:rPr>
              <w:rFonts w:ascii="Louis Vuitton" w:hAnsi="Louis Vuitton"/>
            </w:rPr>
            <w:t>impact</w:t>
          </w:r>
          <w:r w:rsidR="00462E54">
            <w:rPr>
              <w:rFonts w:ascii="Louis Vuitton" w:hAnsi="Louis Vuitton"/>
            </w:rPr>
            <w:t xml:space="preserve"> </w:t>
          </w:r>
          <w:r w:rsidR="00E25A62"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 w:rsidR="00E25A62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E25A62">
            <w:rPr>
              <w:rFonts w:ascii="Louis Vuitton" w:hAnsi="Louis Vuitton"/>
            </w:rPr>
            <w:t>ventes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3E453D">
            <w:rPr>
              <w:rFonts w:ascii="Louis Vuitton" w:hAnsi="Louis Vuitton"/>
            </w:rPr>
            <w:t>la disponibilité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produits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magasin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conditionne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réalisation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d’un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mercha</w:t>
          </w:r>
          <w:r w:rsidR="007E0698">
            <w:rPr>
              <w:rFonts w:ascii="Louis Vuitton" w:hAnsi="Louis Vuitton"/>
            </w:rPr>
            <w:t>n</w:t>
          </w:r>
          <w:r w:rsidR="003971A6">
            <w:rPr>
              <w:rFonts w:ascii="Louis Vuitton" w:hAnsi="Louis Vuitton"/>
            </w:rPr>
            <w:t>dising</w:t>
          </w:r>
          <w:r w:rsidR="00462E54">
            <w:rPr>
              <w:rFonts w:ascii="Louis Vuitton" w:hAnsi="Louis Vuitton"/>
            </w:rPr>
            <w:t xml:space="preserve"> </w:t>
          </w:r>
          <w:r w:rsidR="003971A6">
            <w:rPr>
              <w:rFonts w:ascii="Louis Vuitton" w:hAnsi="Louis Vuitton"/>
            </w:rPr>
            <w:t>optimal.</w:t>
          </w:r>
          <w:r w:rsidR="00462E54">
            <w:rPr>
              <w:rFonts w:ascii="Louis Vuitton" w:hAnsi="Louis Vuitton"/>
            </w:rPr>
            <w:t xml:space="preserve"> </w:t>
          </w:r>
        </w:p>
        <w:p w14:paraId="5C1188E2" w14:textId="27BD1D78" w:rsidR="007270C9" w:rsidRDefault="007270C9" w:rsidP="006A5DC6">
          <w:pPr>
            <w:rPr>
              <w:rFonts w:ascii="Louis Vuitton" w:hAnsi="Louis Vuitton"/>
            </w:rPr>
          </w:pPr>
        </w:p>
        <w:p w14:paraId="1D20567E" w14:textId="35E5249B" w:rsidR="007270C9" w:rsidRDefault="007270C9" w:rsidP="006A5DC6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nombreux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travaux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ont</w:t>
          </w:r>
          <w:r w:rsidR="00462E54">
            <w:rPr>
              <w:rFonts w:ascii="Louis Vuitton" w:hAnsi="Louis Vuitton"/>
            </w:rPr>
            <w:t xml:space="preserve"> </w:t>
          </w:r>
          <w:r w:rsidR="004D63C4">
            <w:rPr>
              <w:rFonts w:ascii="Louis Vuitton" w:hAnsi="Louis Vuitton"/>
            </w:rPr>
            <w:t>déjà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été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réalisés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prévisions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ventes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pour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>
            <w:rPr>
              <w:rFonts w:ascii="Louis Vuitton" w:hAnsi="Louis Vuitton"/>
            </w:rPr>
            <w:t>supply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4D63C4">
            <w:rPr>
              <w:rFonts w:ascii="Louis Vuitton" w:hAnsi="Louis Vuitton"/>
            </w:rPr>
            <w:t>chain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mais</w:t>
          </w:r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l’impact</w:t>
          </w:r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du</w:t>
          </w:r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merchandising</w:t>
          </w:r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n’a</w:t>
          </w:r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pas</w:t>
          </w:r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encore</w:t>
          </w:r>
          <w:r w:rsidR="00462E54">
            <w:rPr>
              <w:rFonts w:ascii="Louis Vuitton" w:hAnsi="Louis Vuitton"/>
            </w:rPr>
            <w:t xml:space="preserve"> </w:t>
          </w:r>
          <w:r w:rsidR="00EC52E7">
            <w:rPr>
              <w:rFonts w:ascii="Louis Vuitton" w:hAnsi="Louis Vuitton"/>
            </w:rPr>
            <w:t>été</w:t>
          </w:r>
          <w:r w:rsidR="00462E54">
            <w:rPr>
              <w:rFonts w:ascii="Louis Vuitton" w:hAnsi="Louis Vuitton"/>
            </w:rPr>
            <w:t xml:space="preserve"> </w:t>
          </w:r>
          <w:r w:rsidR="00804B1E">
            <w:rPr>
              <w:rFonts w:ascii="Louis Vuitton" w:hAnsi="Louis Vuitton"/>
            </w:rPr>
            <w:t>pris</w:t>
          </w:r>
          <w:r w:rsidR="00462E54">
            <w:rPr>
              <w:rFonts w:ascii="Louis Vuitton" w:hAnsi="Louis Vuitton"/>
            </w:rPr>
            <w:t xml:space="preserve"> </w:t>
          </w:r>
          <w:r w:rsidR="00804B1E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804B1E">
            <w:rPr>
              <w:rFonts w:ascii="Louis Vuitton" w:hAnsi="Louis Vuitton"/>
            </w:rPr>
            <w:t>compte</w:t>
          </w:r>
          <w:r w:rsidR="00F56BD5">
            <w:rPr>
              <w:rFonts w:ascii="Louis Vuitton" w:hAnsi="Louis Vuitton"/>
            </w:rPr>
            <w:t>,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d</w:t>
          </w:r>
          <w:r w:rsidR="009A7FC6">
            <w:rPr>
              <w:rFonts w:ascii="Louis Vuitton" w:hAnsi="Louis Vuitton"/>
            </w:rPr>
            <w:t>û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principalement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à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complexité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récolter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ces</w:t>
          </w:r>
          <w:r w:rsidR="00462E54">
            <w:rPr>
              <w:rFonts w:ascii="Louis Vuitton" w:hAnsi="Louis Vuitton"/>
            </w:rPr>
            <w:t xml:space="preserve"> </w:t>
          </w:r>
          <w:r w:rsidR="009A7FC6">
            <w:rPr>
              <w:rFonts w:ascii="Louis Vuitton" w:hAnsi="Louis Vuitton"/>
            </w:rPr>
            <w:t>informations</w:t>
          </w:r>
          <w:r w:rsidR="00904948">
            <w:rPr>
              <w:rFonts w:ascii="Louis Vuitton" w:hAnsi="Louis Vuitton"/>
            </w:rPr>
            <w:t>.</w:t>
          </w:r>
          <w:r w:rsidR="00462E54">
            <w:rPr>
              <w:rFonts w:ascii="Louis Vuitton" w:hAnsi="Louis Vuitton"/>
            </w:rPr>
            <w:t xml:space="preserve"> </w:t>
          </w:r>
        </w:p>
        <w:p w14:paraId="18C58D3B" w14:textId="2251FD1E" w:rsidR="00804B1E" w:rsidRDefault="00D36CE2" w:rsidP="006A5DC6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lastRenderedPageBreak/>
            <w:t>Ce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sera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donc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l’enjeu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principal</w:t>
          </w:r>
          <w:r w:rsidR="00462E54">
            <w:rPr>
              <w:rFonts w:ascii="Louis Vuitton" w:hAnsi="Louis Vuitton"/>
            </w:rPr>
            <w:t xml:space="preserve"> </w:t>
          </w:r>
          <w:r w:rsidR="00D63E43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D63E43">
            <w:rPr>
              <w:rFonts w:ascii="Louis Vuitton" w:hAnsi="Louis Vuitton"/>
            </w:rPr>
            <w:t>ce</w:t>
          </w:r>
          <w:r w:rsidR="00462E54">
            <w:rPr>
              <w:rFonts w:ascii="Louis Vuitton" w:hAnsi="Louis Vuitton"/>
            </w:rPr>
            <w:t xml:space="preserve"> </w:t>
          </w:r>
          <w:r w:rsidR="00D63E43">
            <w:rPr>
              <w:rFonts w:ascii="Louis Vuitton" w:hAnsi="Louis Vuitton"/>
            </w:rPr>
            <w:t>stage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allant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notamment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extraire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informations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dans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photos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prises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magasins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via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techniques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computer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vision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F56BD5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F56BD5">
            <w:rPr>
              <w:rFonts w:ascii="Louis Vuitton" w:hAnsi="Louis Vuitton"/>
            </w:rPr>
            <w:t>deeplearning</w:t>
          </w:r>
          <w:proofErr w:type="spellEnd"/>
          <w:r w:rsidR="00F56BD5">
            <w:rPr>
              <w:rFonts w:ascii="Louis Vuitton" w:hAnsi="Louis Vuitton"/>
            </w:rPr>
            <w:t>.</w:t>
          </w:r>
          <w:r w:rsidR="00462E54">
            <w:rPr>
              <w:rFonts w:ascii="Louis Vuitton" w:hAnsi="Louis Vuitton"/>
            </w:rPr>
            <w:t xml:space="preserve"> </w:t>
          </w:r>
        </w:p>
        <w:p w14:paraId="25181E2A" w14:textId="1FD38515" w:rsidR="003971A6" w:rsidRDefault="003971A6" w:rsidP="006A5DC6">
          <w:pPr>
            <w:rPr>
              <w:rFonts w:ascii="Louis Vuitton" w:hAnsi="Louis Vuitton"/>
            </w:rPr>
          </w:pPr>
        </w:p>
        <w:p w14:paraId="10A5398B" w14:textId="73222895" w:rsidR="009A7FC6" w:rsidRDefault="00D41739" w:rsidP="006A5DC6">
          <w:p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autres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enjeux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qui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seront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traités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pendant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le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stage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sont</w:t>
          </w:r>
          <w:r w:rsidR="00462E54">
            <w:rPr>
              <w:rFonts w:ascii="Louis Vuitton" w:hAnsi="Louis Vuitton"/>
            </w:rPr>
            <w:t xml:space="preserve"> </w:t>
          </w:r>
          <w:r w:rsidR="00912ECE">
            <w:rPr>
              <w:rFonts w:ascii="Louis Vuitton" w:hAnsi="Louis Vuitton"/>
            </w:rPr>
            <w:t>:</w:t>
          </w:r>
          <w:r w:rsidR="00462E54">
            <w:rPr>
              <w:rFonts w:ascii="Louis Vuitton" w:hAnsi="Louis Vuitton"/>
            </w:rPr>
            <w:t xml:space="preserve"> </w:t>
          </w:r>
        </w:p>
        <w:p w14:paraId="5CE90F04" w14:textId="242014E5" w:rsidR="00912ECE" w:rsidRDefault="00912ECE" w:rsidP="00912ECE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L’optimisation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prévision</w:t>
          </w:r>
          <w:r w:rsidR="00551D94">
            <w:rPr>
              <w:rFonts w:ascii="Louis Vuitton" w:hAnsi="Louis Vuitton"/>
            </w:rPr>
            <w:t>s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ventes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tenant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compte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taux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captation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profils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clients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suite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au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lancement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d’un</w:t>
          </w:r>
          <w:r w:rsidR="00462E54">
            <w:rPr>
              <w:rFonts w:ascii="Louis Vuitton" w:hAnsi="Louis Vuitton"/>
            </w:rPr>
            <w:t xml:space="preserve"> </w:t>
          </w:r>
          <w:r w:rsidR="00551D94">
            <w:rPr>
              <w:rFonts w:ascii="Louis Vuitton" w:hAnsi="Louis Vuitton"/>
            </w:rPr>
            <w:t>produit.</w:t>
          </w:r>
          <w:r w:rsidR="00462E54">
            <w:rPr>
              <w:rFonts w:ascii="Louis Vuitton" w:hAnsi="Louis Vuitton"/>
            </w:rPr>
            <w:t xml:space="preserve"> </w:t>
          </w:r>
        </w:p>
        <w:p w14:paraId="2DB65B00" w14:textId="18DE558A" w:rsidR="00D36CE2" w:rsidRPr="00F9401B" w:rsidRDefault="00DF6154" w:rsidP="377B94EA">
          <w:pPr>
            <w:pStyle w:val="Paragraphedeliste"/>
            <w:numPr>
              <w:ilvl w:val="0"/>
              <w:numId w:val="8"/>
            </w:numPr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L’assistance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à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constitution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du</w:t>
          </w:r>
          <w:r w:rsidR="00462E54">
            <w:rPr>
              <w:rFonts w:ascii="Louis Vuitton" w:hAnsi="Louis Vuitton"/>
            </w:rPr>
            <w:t xml:space="preserve"> </w:t>
          </w:r>
          <w:r w:rsidR="00D42E86">
            <w:rPr>
              <w:rFonts w:ascii="Louis Vuitton" w:hAnsi="Louis Vuitton"/>
            </w:rPr>
            <w:t>«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>
            <w:rPr>
              <w:rFonts w:ascii="Louis Vuitton" w:hAnsi="Louis Vuitton"/>
            </w:rPr>
            <w:t>visual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="00D42E86">
            <w:rPr>
              <w:rFonts w:ascii="Louis Vuitton" w:hAnsi="Louis Vuitton"/>
            </w:rPr>
            <w:t>merchandising</w:t>
          </w:r>
          <w:r w:rsidR="00462E54">
            <w:rPr>
              <w:rFonts w:ascii="Louis Vuitton" w:hAnsi="Louis Vuitton"/>
            </w:rPr>
            <w:t xml:space="preserve"> </w:t>
          </w:r>
          <w:r w:rsidR="00D42E86">
            <w:rPr>
              <w:rFonts w:ascii="Louis Vuitton" w:hAnsi="Louis Vuitton"/>
            </w:rPr>
            <w:t>»</w:t>
          </w:r>
          <w:r w:rsidR="00462E54">
            <w:rPr>
              <w:rFonts w:ascii="Louis Vuitton" w:hAnsi="Louis Vuitton"/>
            </w:rPr>
            <w:t xml:space="preserve"> </w:t>
          </w:r>
          <w:r w:rsidR="00960644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960644">
            <w:rPr>
              <w:rFonts w:ascii="Louis Vuitton" w:hAnsi="Louis Vuitton"/>
            </w:rPr>
            <w:t>réalisant</w:t>
          </w:r>
          <w:r w:rsidR="00462E54">
            <w:rPr>
              <w:rFonts w:ascii="Louis Vuitton" w:hAnsi="Louis Vuitton"/>
            </w:rPr>
            <w:t xml:space="preserve"> </w:t>
          </w:r>
          <w:r w:rsidR="00960644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955D46">
            <w:rPr>
              <w:rFonts w:ascii="Louis Vuitton" w:hAnsi="Louis Vuitton"/>
            </w:rPr>
            <w:t>recommandations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tenant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compte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exigences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merchandising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contraintes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produits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disponibles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E259E7">
            <w:rPr>
              <w:rFonts w:ascii="Louis Vuitton" w:hAnsi="Louis Vuitton"/>
            </w:rPr>
            <w:t>magasin.</w:t>
          </w:r>
          <w:r w:rsidR="00462E54">
            <w:rPr>
              <w:rFonts w:ascii="Louis Vuitton" w:hAnsi="Louis Vuitton"/>
            </w:rPr>
            <w:t xml:space="preserve"> </w:t>
          </w:r>
        </w:p>
        <w:p w14:paraId="3BDA7208" w14:textId="3069438A" w:rsidR="00E44D88" w:rsidRDefault="730DBB58" w:rsidP="377B94EA">
          <w:pPr>
            <w:rPr>
              <w:rFonts w:ascii="Louis Vuitton" w:hAnsi="Louis Vuitton"/>
            </w:rPr>
          </w:pPr>
          <w:r w:rsidRPr="377B94EA">
            <w:rPr>
              <w:rFonts w:ascii="Louis Vuitton" w:hAnsi="Louis Vuitton"/>
            </w:rPr>
            <w:t>Le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stage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s’articulera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autour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ces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grands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jalons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:</w:t>
          </w:r>
        </w:p>
        <w:p w14:paraId="0A08DBB5" w14:textId="6FBB0741" w:rsidR="00E44D88" w:rsidRPr="00F9401B" w:rsidRDefault="008C5160" w:rsidP="377B94EA">
          <w:pPr>
            <w:pStyle w:val="Paragraphedeliste"/>
            <w:numPr>
              <w:ilvl w:val="0"/>
              <w:numId w:val="3"/>
            </w:numPr>
            <w:spacing w:after="0" w:line="240" w:lineRule="auto"/>
            <w:rPr>
              <w:rFonts w:ascii="Louis Vuitton" w:hAnsi="Louis Vuitton"/>
            </w:rPr>
          </w:pPr>
          <w:r w:rsidRPr="00F9401B">
            <w:rPr>
              <w:rFonts w:ascii="Louis Vuitton" w:hAnsi="Louis Vuitton"/>
              <w:iCs/>
            </w:rPr>
            <w:t>État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de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l’art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des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méthodologies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et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recherches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sur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le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="730DBB58" w:rsidRPr="00F9401B">
            <w:rPr>
              <w:rFonts w:ascii="Louis Vuitton" w:hAnsi="Louis Vuitton"/>
              <w:iCs/>
            </w:rPr>
            <w:t>sujet</w:t>
          </w:r>
        </w:p>
        <w:p w14:paraId="1B6DC0CB" w14:textId="0BDF0FE8" w:rsidR="00F9401B" w:rsidRPr="00F9401B" w:rsidRDefault="00F9401B" w:rsidP="377B94EA">
          <w:pPr>
            <w:pStyle w:val="Paragraphedeliste"/>
            <w:numPr>
              <w:ilvl w:val="0"/>
              <w:numId w:val="3"/>
            </w:numPr>
            <w:spacing w:after="0" w:line="240" w:lineRule="auto"/>
            <w:rPr>
              <w:rFonts w:ascii="Louis Vuitton" w:hAnsi="Louis Vuitton"/>
            </w:rPr>
          </w:pPr>
          <w:r>
            <w:rPr>
              <w:rFonts w:ascii="Louis Vuitton" w:hAnsi="Louis Vuitton"/>
              <w:iCs/>
            </w:rPr>
            <w:t>Formulation</w:t>
          </w:r>
          <w:r w:rsidR="00462E54">
            <w:rPr>
              <w:rFonts w:ascii="Louis Vuitton" w:hAnsi="Louis Vuitton"/>
              <w:iCs/>
            </w:rPr>
            <w:t xml:space="preserve"> </w:t>
          </w:r>
          <w:r>
            <w:rPr>
              <w:rFonts w:ascii="Louis Vuitton" w:hAnsi="Louis Vuitton"/>
              <w:iCs/>
            </w:rPr>
            <w:t>de</w:t>
          </w:r>
          <w:r w:rsidR="00462E54">
            <w:rPr>
              <w:rFonts w:ascii="Louis Vuitton" w:hAnsi="Louis Vuitton"/>
              <w:iCs/>
            </w:rPr>
            <w:t xml:space="preserve"> </w:t>
          </w:r>
          <w:r>
            <w:rPr>
              <w:rFonts w:ascii="Louis Vuitton" w:hAnsi="Louis Vuitton"/>
              <w:iCs/>
            </w:rPr>
            <w:t>la</w:t>
          </w:r>
          <w:r w:rsidR="00462E54">
            <w:rPr>
              <w:rFonts w:ascii="Louis Vuitton" w:hAnsi="Louis Vuitton"/>
              <w:iCs/>
            </w:rPr>
            <w:t xml:space="preserve"> </w:t>
          </w:r>
          <w:r>
            <w:rPr>
              <w:rFonts w:ascii="Louis Vuitton" w:hAnsi="Louis Vuitton"/>
              <w:iCs/>
            </w:rPr>
            <w:t>problématique</w:t>
          </w:r>
          <w:r w:rsidR="00462E54">
            <w:rPr>
              <w:rFonts w:ascii="Louis Vuitton" w:hAnsi="Louis Vuitton"/>
              <w:iCs/>
            </w:rPr>
            <w:t xml:space="preserve"> </w:t>
          </w:r>
          <w:r>
            <w:rPr>
              <w:rFonts w:ascii="Louis Vuitton" w:hAnsi="Louis Vuitton"/>
              <w:iCs/>
            </w:rPr>
            <w:t>à</w:t>
          </w:r>
          <w:r w:rsidR="00462E54">
            <w:rPr>
              <w:rFonts w:ascii="Louis Vuitton" w:hAnsi="Louis Vuitton"/>
              <w:iCs/>
            </w:rPr>
            <w:t xml:space="preserve"> </w:t>
          </w:r>
          <w:r>
            <w:rPr>
              <w:rFonts w:ascii="Louis Vuitton" w:hAnsi="Louis Vuitton"/>
              <w:iCs/>
            </w:rPr>
            <w:t>résoudre</w:t>
          </w:r>
          <w:r w:rsidR="00462E54">
            <w:rPr>
              <w:rFonts w:ascii="Louis Vuitton" w:hAnsi="Louis Vuitton"/>
              <w:iCs/>
            </w:rPr>
            <w:t xml:space="preserve"> </w:t>
          </w:r>
        </w:p>
        <w:p w14:paraId="4E502D02" w14:textId="432DAF64" w:rsidR="00F9401B" w:rsidRPr="00F9401B" w:rsidRDefault="730DBB58" w:rsidP="00F9401B">
          <w:pPr>
            <w:pStyle w:val="Paragraphedeliste"/>
            <w:numPr>
              <w:ilvl w:val="0"/>
              <w:numId w:val="3"/>
            </w:numPr>
            <w:spacing w:after="0" w:line="240" w:lineRule="auto"/>
            <w:rPr>
              <w:rFonts w:ascii="Louis Vuitton" w:hAnsi="Louis Vuitton"/>
            </w:rPr>
          </w:pPr>
          <w:r w:rsidRPr="377B94EA">
            <w:rPr>
              <w:rFonts w:ascii="Louis Vuitton" w:hAnsi="Louis Vuitton"/>
            </w:rPr>
            <w:t>Construction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d’indicateurs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prenant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compte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maximum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d’informations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extraction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d’information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clés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dans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F9401B">
            <w:rPr>
              <w:rFonts w:ascii="Louis Vuitton" w:hAnsi="Louis Vuitton"/>
            </w:rPr>
            <w:t>images</w:t>
          </w:r>
        </w:p>
        <w:p w14:paraId="5FD09A98" w14:textId="302AEB44" w:rsidR="00E44D88" w:rsidRPr="00F9401B" w:rsidRDefault="730DBB58" w:rsidP="764B50BA">
          <w:pPr>
            <w:pStyle w:val="Paragraphedeliste"/>
            <w:numPr>
              <w:ilvl w:val="0"/>
              <w:numId w:val="3"/>
            </w:numPr>
            <w:spacing w:after="0" w:line="240" w:lineRule="auto"/>
            <w:rPr>
              <w:rFonts w:ascii="Louis Vuitton" w:hAnsi="Louis Vuitton"/>
            </w:rPr>
          </w:pPr>
          <w:r w:rsidRPr="00F9401B">
            <w:rPr>
              <w:rFonts w:ascii="Louis Vuitton" w:hAnsi="Louis Vuitton"/>
              <w:iCs/>
            </w:rPr>
            <w:t>Prévisions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du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nombre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de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ventes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avec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des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modèles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de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machine</w:t>
          </w:r>
          <w:r w:rsidR="00462E54">
            <w:rPr>
              <w:rFonts w:ascii="Louis Vuitton" w:hAnsi="Louis Vuitton"/>
              <w:iCs/>
            </w:rPr>
            <w:t xml:space="preserve"> </w:t>
          </w:r>
          <w:proofErr w:type="spellStart"/>
          <w:r w:rsidRPr="00F9401B">
            <w:rPr>
              <w:rFonts w:ascii="Louis Vuitton" w:hAnsi="Louis Vuitton"/>
              <w:iCs/>
            </w:rPr>
            <w:t>learning</w:t>
          </w:r>
          <w:proofErr w:type="spellEnd"/>
          <w:r w:rsidR="00462E54">
            <w:rPr>
              <w:rFonts w:ascii="Louis Vuitton" w:hAnsi="Louis Vuitton"/>
              <w:iCs/>
            </w:rPr>
            <w:t xml:space="preserve"> </w:t>
          </w:r>
          <w:r w:rsidR="4B37B8CD" w:rsidRPr="00F9401B">
            <w:rPr>
              <w:rFonts w:ascii="Louis Vuitton" w:hAnsi="Louis Vuitton"/>
              <w:iCs/>
            </w:rPr>
            <w:t>et</w:t>
          </w:r>
          <w:r w:rsidR="00462E54">
            <w:rPr>
              <w:rFonts w:ascii="Louis Vuitton" w:hAnsi="Louis Vuitton"/>
              <w:iCs/>
            </w:rPr>
            <w:t xml:space="preserve"> </w:t>
          </w:r>
          <w:proofErr w:type="spellStart"/>
          <w:r w:rsidR="4B37B8CD" w:rsidRPr="00F9401B">
            <w:rPr>
              <w:rFonts w:ascii="Louis Vuitton" w:hAnsi="Louis Vuitton"/>
              <w:iCs/>
            </w:rPr>
            <w:t>deep</w:t>
          </w:r>
          <w:proofErr w:type="spellEnd"/>
          <w:r w:rsidR="00462E54">
            <w:rPr>
              <w:rFonts w:ascii="Louis Vuitton" w:hAnsi="Louis Vuitton"/>
              <w:iCs/>
            </w:rPr>
            <w:t xml:space="preserve"> </w:t>
          </w:r>
          <w:proofErr w:type="spellStart"/>
          <w:r w:rsidR="4B37B8CD" w:rsidRPr="00F9401B">
            <w:rPr>
              <w:rFonts w:ascii="Louis Vuitton" w:hAnsi="Louis Vuitton"/>
              <w:iCs/>
            </w:rPr>
            <w:t>learning</w:t>
          </w:r>
          <w:proofErr w:type="spellEnd"/>
        </w:p>
        <w:p w14:paraId="2BD5F40B" w14:textId="44A51F96" w:rsidR="00E44D88" w:rsidRPr="00F9401B" w:rsidRDefault="730DBB58" w:rsidP="377B94EA">
          <w:pPr>
            <w:pStyle w:val="Paragraphedeliste"/>
            <w:numPr>
              <w:ilvl w:val="0"/>
              <w:numId w:val="3"/>
            </w:numPr>
            <w:spacing w:after="0" w:line="240" w:lineRule="auto"/>
            <w:rPr>
              <w:rFonts w:ascii="Louis Vuitton" w:hAnsi="Louis Vuitton"/>
            </w:rPr>
          </w:pPr>
          <w:r w:rsidRPr="00F9401B">
            <w:rPr>
              <w:rFonts w:ascii="Louis Vuitton" w:hAnsi="Louis Vuitton"/>
              <w:iCs/>
            </w:rPr>
            <w:t>Développement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d’un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indicateur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de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confiance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de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la</w:t>
          </w:r>
          <w:r w:rsidR="00462E54">
            <w:rPr>
              <w:rFonts w:ascii="Louis Vuitton" w:hAnsi="Louis Vuitton"/>
              <w:iCs/>
            </w:rPr>
            <w:t xml:space="preserve"> </w:t>
          </w:r>
          <w:r w:rsidRPr="00F9401B">
            <w:rPr>
              <w:rFonts w:ascii="Louis Vuitton" w:hAnsi="Louis Vuitton"/>
              <w:iCs/>
            </w:rPr>
            <w:t>prédiction</w:t>
          </w:r>
        </w:p>
        <w:p w14:paraId="151D4034" w14:textId="5C208197" w:rsidR="00E44D88" w:rsidRDefault="00F9401B" w:rsidP="377B94EA">
          <w:pPr>
            <w:pStyle w:val="Paragraphedeliste"/>
            <w:numPr>
              <w:ilvl w:val="0"/>
              <w:numId w:val="3"/>
            </w:numPr>
            <w:spacing w:after="0" w:line="240" w:lineRule="auto"/>
            <w:rPr>
              <w:rFonts w:ascii="Louis Vuitton" w:hAnsi="Louis Vuitton"/>
            </w:rPr>
          </w:pPr>
          <w:r>
            <w:rPr>
              <w:rFonts w:ascii="Louis Vuitton" w:hAnsi="Louis Vuitton"/>
            </w:rPr>
            <w:t>Préparation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du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modèle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vue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d’une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mise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730DBB58" w:rsidRPr="377B94EA">
            <w:rPr>
              <w:rFonts w:ascii="Louis Vuitton" w:hAnsi="Louis Vuitton"/>
            </w:rPr>
            <w:t>production</w:t>
          </w:r>
        </w:p>
        <w:p w14:paraId="079D5D6D" w14:textId="4DB87917" w:rsidR="00E44D88" w:rsidRDefault="00E44D88" w:rsidP="377B94EA">
          <w:pPr>
            <w:rPr>
              <w:rFonts w:ascii="Louis Vuitton" w:hAnsi="Louis Vuitton"/>
            </w:rPr>
          </w:pPr>
        </w:p>
        <w:p w14:paraId="29BE52FD" w14:textId="0B390668" w:rsidR="00E44D88" w:rsidRDefault="730DBB58" w:rsidP="377B94EA">
          <w:pPr>
            <w:rPr>
              <w:rFonts w:ascii="Louis Vuitton" w:hAnsi="Louis Vuitton"/>
            </w:rPr>
          </w:pPr>
          <w:r w:rsidRPr="377B94EA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terme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d’environnement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Data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Science,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Louis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Vuitton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réconcilie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au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sein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du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Pr="377B94EA">
            <w:rPr>
              <w:rFonts w:ascii="Louis Vuitton" w:hAnsi="Louis Vuitton"/>
            </w:rPr>
            <w:t>datalake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plateforme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One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Data,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données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clients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(CRM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transactions),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données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navi</w:t>
          </w:r>
          <w:r w:rsidR="00B2690D">
            <w:rPr>
              <w:rFonts w:ascii="Louis Vuitton" w:hAnsi="Louis Vuitton"/>
            </w:rPr>
            <w:t>gation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visiteurs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LV.com,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données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issues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réseaux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sociaux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(</w:t>
          </w:r>
          <w:proofErr w:type="spellStart"/>
          <w:r w:rsidRPr="377B94EA">
            <w:rPr>
              <w:rFonts w:ascii="Louis Vuitton" w:hAnsi="Louis Vuitton"/>
            </w:rPr>
            <w:t>posts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LV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différentes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plateformes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publications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fans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marque)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données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nos</w:t>
          </w:r>
          <w:r w:rsidR="00462E54">
            <w:rPr>
              <w:rFonts w:ascii="Louis Vuitton" w:hAnsi="Louis Vuitton"/>
            </w:rPr>
            <w:t xml:space="preserve"> </w:t>
          </w:r>
          <w:r w:rsidR="00B2690D">
            <w:rPr>
              <w:rFonts w:ascii="Louis Vuitton" w:hAnsi="Louis Vuitton"/>
            </w:rPr>
            <w:t>produits</w:t>
          </w:r>
          <w:r w:rsidR="00462E54">
            <w:rPr>
              <w:rFonts w:ascii="Louis Vuitton" w:hAnsi="Louis Vuitton"/>
            </w:rPr>
            <w:t xml:space="preserve"> </w:t>
          </w:r>
          <w:r w:rsidR="00F00405" w:rsidRPr="377B94EA">
            <w:rPr>
              <w:rFonts w:ascii="Louis Vuitton" w:hAnsi="Louis Vuitton"/>
            </w:rPr>
            <w:t>(</w:t>
          </w:r>
          <w:proofErr w:type="gramStart"/>
          <w:r w:rsidR="00F00405" w:rsidRPr="377B94EA">
            <w:rPr>
              <w:rFonts w:ascii="Louis Vuitton" w:hAnsi="Louis Vuitton"/>
            </w:rPr>
            <w:t>images</w:t>
          </w:r>
          <w:r w:rsidR="00462E54">
            <w:rPr>
              <w:rFonts w:ascii="Louis Vuitton" w:hAnsi="Louis Vuitton"/>
            </w:rPr>
            <w:t xml:space="preserve"> </w:t>
          </w:r>
          <w:r w:rsidR="00F00405" w:rsidRPr="377B94EA">
            <w:rPr>
              <w:rFonts w:ascii="Louis Vuitton" w:hAnsi="Louis Vuitton"/>
            </w:rPr>
            <w:t>,</w:t>
          </w:r>
          <w:proofErr w:type="gramEnd"/>
          <w:r w:rsidR="00462E54">
            <w:rPr>
              <w:rFonts w:ascii="Louis Vuitton" w:hAnsi="Louis Vuitton"/>
            </w:rPr>
            <w:t xml:space="preserve"> </w:t>
          </w:r>
          <w:r w:rsidR="00F00405" w:rsidRPr="377B94EA">
            <w:rPr>
              <w:rFonts w:ascii="Louis Vuitton" w:hAnsi="Louis Vuitton"/>
            </w:rPr>
            <w:t>textes,</w:t>
          </w:r>
          <w:r w:rsidR="00462E54">
            <w:rPr>
              <w:rFonts w:ascii="Louis Vuitton" w:hAnsi="Louis Vuitton"/>
            </w:rPr>
            <w:t xml:space="preserve"> </w:t>
          </w:r>
          <w:r w:rsidR="00F00405" w:rsidRPr="377B94EA">
            <w:rPr>
              <w:rFonts w:ascii="Louis Vuitton" w:hAnsi="Louis Vuitton"/>
            </w:rPr>
            <w:t>caractéristiques).</w:t>
          </w:r>
          <w:r w:rsidR="00462E54">
            <w:rPr>
              <w:rFonts w:ascii="Louis Vuitton" w:hAnsi="Louis Vuitton"/>
            </w:rPr>
            <w:t xml:space="preserve"> </w:t>
          </w:r>
        </w:p>
        <w:p w14:paraId="591C7DCE" w14:textId="475986A0" w:rsidR="00E44D88" w:rsidRDefault="730DBB58" w:rsidP="377B94EA">
          <w:pPr>
            <w:rPr>
              <w:rFonts w:ascii="Louis Vuitton" w:hAnsi="Louis Vuitton"/>
            </w:rPr>
          </w:pPr>
          <w:r w:rsidRPr="377B94EA">
            <w:rPr>
              <w:rFonts w:ascii="Louis Vuitton" w:hAnsi="Louis Vuitton"/>
            </w:rPr>
            <w:t>One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Data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été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conçu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avec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des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Pr="377B94EA">
            <w:rPr>
              <w:rFonts w:ascii="Louis Vuitton" w:hAnsi="Louis Vuitton"/>
            </w:rPr>
            <w:t>start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up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spécialisées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le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Pr="377B94EA">
            <w:rPr>
              <w:rFonts w:ascii="Louis Vuitton" w:hAnsi="Louis Vuitton"/>
            </w:rPr>
            <w:t>big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data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le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Pr="377B94EA">
            <w:rPr>
              <w:rFonts w:ascii="Louis Vuitton" w:hAnsi="Louis Vuitton"/>
            </w:rPr>
            <w:t>deep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Pr="377B94EA">
            <w:rPr>
              <w:rFonts w:ascii="Louis Vuitton" w:hAnsi="Louis Vuitton"/>
            </w:rPr>
            <w:t>learning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est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basé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derni</w:t>
          </w:r>
          <w:r w:rsidR="00D36CE2">
            <w:rPr>
              <w:rFonts w:ascii="Louis Vuitton" w:hAnsi="Louis Vuitton"/>
            </w:rPr>
            <w:t>ères</w:t>
          </w:r>
          <w:r w:rsidR="00462E54">
            <w:rPr>
              <w:rFonts w:ascii="Louis Vuitton" w:hAnsi="Louis Vuitton"/>
            </w:rPr>
            <w:t xml:space="preserve"> </w:t>
          </w:r>
          <w:r w:rsidR="00D36CE2">
            <w:rPr>
              <w:rFonts w:ascii="Louis Vuitton" w:hAnsi="Louis Vuitton"/>
            </w:rPr>
            <w:t>technologies</w:t>
          </w:r>
          <w:r w:rsidR="00462E54">
            <w:rPr>
              <w:rFonts w:ascii="Louis Vuitton" w:hAnsi="Louis Vuitton"/>
            </w:rPr>
            <w:t xml:space="preserve"> </w:t>
          </w:r>
          <w:r w:rsidR="00D36CE2">
            <w:rPr>
              <w:rFonts w:ascii="Louis Vuitton" w:hAnsi="Louis Vuitton"/>
            </w:rPr>
            <w:t>open</w:t>
          </w:r>
          <w:r w:rsidR="00462E54">
            <w:rPr>
              <w:rFonts w:ascii="Louis Vuitton" w:hAnsi="Louis Vuitton"/>
            </w:rPr>
            <w:t xml:space="preserve"> </w:t>
          </w:r>
          <w:r w:rsidR="00D36CE2">
            <w:rPr>
              <w:rFonts w:ascii="Louis Vuitton" w:hAnsi="Louis Vuitton"/>
            </w:rPr>
            <w:t>source.</w:t>
          </w:r>
          <w:r w:rsidR="00462E54">
            <w:rPr>
              <w:rFonts w:ascii="Louis Vuitton" w:hAnsi="Louis Vuitton"/>
            </w:rPr>
            <w:t xml:space="preserve"> </w:t>
          </w:r>
        </w:p>
        <w:p w14:paraId="113EBF38" w14:textId="77777777" w:rsidR="00B23923" w:rsidRDefault="00B23923" w:rsidP="764B50BA">
          <w:pPr>
            <w:rPr>
              <w:rFonts w:ascii="Louis Vuitton" w:hAnsi="Louis Vuitton"/>
            </w:rPr>
          </w:pPr>
        </w:p>
        <w:p w14:paraId="4E7F0711" w14:textId="71E080A5" w:rsidR="00B23923" w:rsidRDefault="00B23923" w:rsidP="764B50BA">
          <w:pPr>
            <w:rPr>
              <w:rFonts w:ascii="Louis Vuitton" w:hAnsi="Louis Vuitton"/>
            </w:rPr>
          </w:pPr>
          <w:proofErr w:type="gramStart"/>
          <w:r>
            <w:rPr>
              <w:rFonts w:ascii="Louis Vuitton" w:hAnsi="Louis Vuitton"/>
            </w:rPr>
            <w:t>Le</w:t>
          </w:r>
          <w:r w:rsidR="004711CD">
            <w:rPr>
              <w:rFonts w:ascii="Louis Vuitton" w:hAnsi="Louis Vuitton"/>
            </w:rPr>
            <w:t>(</w:t>
          </w:r>
          <w:proofErr w:type="gramEnd"/>
          <w:r w:rsidR="004711CD">
            <w:rPr>
              <w:rFonts w:ascii="Louis Vuitton" w:hAnsi="Louis Vuitton"/>
            </w:rPr>
            <w:t>La)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stagiaire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sera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intégré</w:t>
          </w:r>
          <w:r w:rsidR="004711CD">
            <w:rPr>
              <w:rFonts w:ascii="Louis Vuitton" w:hAnsi="Louis Vuitton"/>
            </w:rPr>
            <w:t>(e)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au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sein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direction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innovation</w:t>
          </w:r>
          <w:r w:rsidR="00462E54">
            <w:rPr>
              <w:rFonts w:ascii="Louis Vuitton" w:hAnsi="Louis Vuitton"/>
            </w:rPr>
            <w:t xml:space="preserve"> </w:t>
          </w:r>
          <w:r w:rsidR="003B0282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3B0282">
            <w:rPr>
              <w:rFonts w:ascii="Louis Vuitton" w:hAnsi="Louis Vuitton"/>
            </w:rPr>
            <w:t>Louis</w:t>
          </w:r>
          <w:r w:rsidR="00462E54">
            <w:rPr>
              <w:rFonts w:ascii="Louis Vuitton" w:hAnsi="Louis Vuitton"/>
            </w:rPr>
            <w:t xml:space="preserve"> </w:t>
          </w:r>
          <w:r w:rsidR="003B0282">
            <w:rPr>
              <w:rFonts w:ascii="Louis Vuitton" w:hAnsi="Louis Vuitton"/>
            </w:rPr>
            <w:t>Vuitton,</w:t>
          </w:r>
          <w:r w:rsidR="00462E54">
            <w:rPr>
              <w:rFonts w:ascii="Louis Vuitton" w:hAnsi="Louis Vuitton"/>
            </w:rPr>
            <w:t xml:space="preserve"> </w:t>
          </w:r>
          <w:r w:rsidR="003B0282">
            <w:rPr>
              <w:rFonts w:ascii="Louis Vuitton" w:hAnsi="Louis Vuitton"/>
            </w:rPr>
            <w:t>le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3B0282">
            <w:rPr>
              <w:rFonts w:ascii="Louis Vuitton" w:hAnsi="Louis Vuitton"/>
            </w:rPr>
            <w:t>LV_lab</w:t>
          </w:r>
          <w:proofErr w:type="spellEnd"/>
          <w:r w:rsidR="003B0282">
            <w:rPr>
              <w:rFonts w:ascii="Louis Vuitton" w:hAnsi="Louis Vuitton"/>
            </w:rPr>
            <w:t>,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dans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une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équipe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composée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data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4746F4">
            <w:rPr>
              <w:rFonts w:ascii="Louis Vuitton" w:hAnsi="Louis Vuitton"/>
            </w:rPr>
            <w:t>scientists</w:t>
          </w:r>
          <w:proofErr w:type="spellEnd"/>
          <w:r w:rsidR="004746F4">
            <w:rPr>
              <w:rFonts w:ascii="Louis Vuitton" w:hAnsi="Louis Vuitton"/>
            </w:rPr>
            <w:t>,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data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4746F4">
            <w:rPr>
              <w:rFonts w:ascii="Louis Vuitton" w:hAnsi="Louis Vuitton"/>
            </w:rPr>
            <w:t>engineers</w:t>
          </w:r>
          <w:proofErr w:type="spellEnd"/>
          <w:r w:rsidR="004746F4">
            <w:rPr>
              <w:rFonts w:ascii="Louis Vuitton" w:hAnsi="Louis Vuitton"/>
            </w:rPr>
            <w:t>,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développeurs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4746F4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495B7A">
            <w:rPr>
              <w:rFonts w:ascii="Louis Vuitton" w:hAnsi="Louis Vuitton"/>
            </w:rPr>
            <w:t>«</w:t>
          </w:r>
          <w:r w:rsidR="00462E54">
            <w:rPr>
              <w:rFonts w:ascii="Louis Vuitton" w:hAnsi="Louis Vuitton"/>
            </w:rPr>
            <w:t xml:space="preserve"> </w:t>
          </w:r>
          <w:r w:rsidR="00F56ABA">
            <w:rPr>
              <w:rFonts w:ascii="Louis Vuitton" w:hAnsi="Louis Vuitton"/>
            </w:rPr>
            <w:t>engag</w:t>
          </w:r>
          <w:r w:rsidR="00FA763B">
            <w:rPr>
              <w:rFonts w:ascii="Louis Vuitton" w:hAnsi="Louis Vuitton"/>
            </w:rPr>
            <w:t>ement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managers</w:t>
          </w:r>
          <w:r w:rsidR="00462E54">
            <w:rPr>
              <w:rFonts w:ascii="Louis Vuitton" w:hAnsi="Louis Vuitton"/>
            </w:rPr>
            <w:t xml:space="preserve"> </w:t>
          </w:r>
          <w:r w:rsidR="00495B7A">
            <w:rPr>
              <w:rFonts w:ascii="Louis Vuitton" w:hAnsi="Louis Vuitton"/>
            </w:rPr>
            <w:t>»</w:t>
          </w:r>
          <w:r w:rsidR="00FA763B">
            <w:rPr>
              <w:rFonts w:ascii="Louis Vuitton" w:hAnsi="Louis Vuitton"/>
            </w:rPr>
            <w:t>,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da</w:t>
          </w:r>
          <w:r w:rsidR="00495B7A">
            <w:rPr>
              <w:rFonts w:ascii="Louis Vuitton" w:hAnsi="Louis Vuitton"/>
            </w:rPr>
            <w:t>ns</w:t>
          </w:r>
          <w:r w:rsidR="00462E54">
            <w:rPr>
              <w:rFonts w:ascii="Louis Vuitton" w:hAnsi="Louis Vuitton"/>
            </w:rPr>
            <w:t xml:space="preserve"> </w:t>
          </w:r>
          <w:r w:rsidR="00495B7A">
            <w:rPr>
              <w:rFonts w:ascii="Louis Vuitton" w:hAnsi="Louis Vuitton"/>
            </w:rPr>
            <w:t>un</w:t>
          </w:r>
          <w:r w:rsidR="00462E54">
            <w:rPr>
              <w:rFonts w:ascii="Louis Vuitton" w:hAnsi="Louis Vuitton"/>
            </w:rPr>
            <w:t xml:space="preserve"> </w:t>
          </w:r>
          <w:r w:rsidR="00495B7A">
            <w:rPr>
              <w:rFonts w:ascii="Louis Vuitton" w:hAnsi="Louis Vuitton"/>
            </w:rPr>
            <w:t>environnement</w:t>
          </w:r>
          <w:r w:rsidR="00462E54">
            <w:rPr>
              <w:rFonts w:ascii="Louis Vuitton" w:hAnsi="Louis Vuitton"/>
            </w:rPr>
            <w:t xml:space="preserve"> </w:t>
          </w:r>
          <w:r w:rsidR="00495B7A">
            <w:rPr>
              <w:rFonts w:ascii="Louis Vuitton" w:hAnsi="Louis Vuitton"/>
            </w:rPr>
            <w:t>de</w:t>
          </w:r>
          <w:r w:rsidR="00462E54">
            <w:rPr>
              <w:rFonts w:ascii="Louis Vuitton" w:hAnsi="Louis Vuitton"/>
            </w:rPr>
            <w:t xml:space="preserve"> </w:t>
          </w:r>
          <w:r w:rsidR="00495B7A">
            <w:rPr>
              <w:rFonts w:ascii="Louis Vuitton" w:hAnsi="Louis Vuitton"/>
            </w:rPr>
            <w:t>travail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qui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favorise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l’innovation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r w:rsidR="00FA763B">
            <w:rPr>
              <w:rFonts w:ascii="Louis Vuitton" w:hAnsi="Louis Vuitton"/>
            </w:rPr>
            <w:t>collaboration.</w:t>
          </w:r>
          <w:r w:rsidR="00462E54">
            <w:rPr>
              <w:rFonts w:ascii="Louis Vuitton" w:hAnsi="Louis Vuitton"/>
            </w:rPr>
            <w:t xml:space="preserve"> </w:t>
          </w:r>
          <w:r w:rsidR="00560F61">
            <w:rPr>
              <w:rFonts w:ascii="Louis Vuitton" w:hAnsi="Louis Vuitton"/>
            </w:rPr>
            <w:t>Il/Elle</w:t>
          </w:r>
          <w:r w:rsidR="00462E54">
            <w:rPr>
              <w:rFonts w:ascii="Louis Vuitton" w:hAnsi="Louis Vuitton"/>
            </w:rPr>
            <w:t xml:space="preserve"> </w:t>
          </w:r>
          <w:r w:rsidR="00560F61">
            <w:rPr>
              <w:rFonts w:ascii="Louis Vuitton" w:hAnsi="Louis Vuitton"/>
            </w:rPr>
            <w:t>travaillera</w:t>
          </w:r>
          <w:r w:rsidR="00462E54">
            <w:rPr>
              <w:rFonts w:ascii="Louis Vuitton" w:hAnsi="Louis Vuitton"/>
            </w:rPr>
            <w:t xml:space="preserve"> </w:t>
          </w:r>
          <w:r w:rsidR="00560F61">
            <w:rPr>
              <w:rFonts w:ascii="Louis Vuitton" w:hAnsi="Louis Vuitton"/>
            </w:rPr>
            <w:t>en</w:t>
          </w:r>
          <w:r w:rsidR="00462E54">
            <w:rPr>
              <w:rFonts w:ascii="Louis Vuitton" w:hAnsi="Louis Vuitton"/>
            </w:rPr>
            <w:t xml:space="preserve"> </w:t>
          </w:r>
          <w:r w:rsidR="00560F61">
            <w:rPr>
              <w:rFonts w:ascii="Louis Vuitton" w:hAnsi="Louis Vuitton"/>
            </w:rPr>
            <w:t>étroite</w:t>
          </w:r>
          <w:r w:rsidR="00462E54">
            <w:rPr>
              <w:rFonts w:ascii="Louis Vuitton" w:hAnsi="Louis Vuitton"/>
            </w:rPr>
            <w:t xml:space="preserve"> </w:t>
          </w:r>
          <w:r w:rsidR="00560F61">
            <w:rPr>
              <w:rFonts w:ascii="Louis Vuitton" w:hAnsi="Louis Vuitton"/>
            </w:rPr>
            <w:t>collaboration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avec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les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équipes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métiers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sur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la</w:t>
          </w:r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40416F">
            <w:rPr>
              <w:rFonts w:ascii="Louis Vuitton" w:hAnsi="Louis Vuitton"/>
            </w:rPr>
            <w:t>supply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proofErr w:type="spellStart"/>
          <w:r w:rsidR="0040416F">
            <w:rPr>
              <w:rFonts w:ascii="Louis Vuitton" w:hAnsi="Louis Vuitton"/>
            </w:rPr>
            <w:t>chain</w:t>
          </w:r>
          <w:proofErr w:type="spellEnd"/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le</w:t>
          </w:r>
          <w:r w:rsidR="00462E54">
            <w:rPr>
              <w:rFonts w:ascii="Louis Vuitton" w:hAnsi="Louis Vuitton"/>
            </w:rPr>
            <w:t xml:space="preserve"> </w:t>
          </w:r>
          <w:r w:rsidR="0040416F">
            <w:rPr>
              <w:rFonts w:ascii="Louis Vuitton" w:hAnsi="Louis Vuitton"/>
            </w:rPr>
            <w:t>merchandising.</w:t>
          </w:r>
          <w:r w:rsidR="00462E54">
            <w:rPr>
              <w:rFonts w:ascii="Louis Vuitton" w:hAnsi="Louis Vuitton"/>
            </w:rPr>
            <w:t xml:space="preserve"> </w:t>
          </w:r>
        </w:p>
        <w:p w14:paraId="5BF5C2B4" w14:textId="3D750CF6" w:rsidR="764B50BA" w:rsidRDefault="006B64E1" w:rsidP="764B50BA">
          <w:pPr>
            <w:rPr>
              <w:rFonts w:ascii="Louis Vuitton" w:hAnsi="Louis Vuitton"/>
            </w:rPr>
          </w:pPr>
        </w:p>
      </w:sdtContent>
    </w:sdt>
    <w:sdt>
      <w:sdtPr>
        <w:rPr>
          <w:rFonts w:ascii="Louis Vuitton" w:eastAsia="Louis Vuitton Global Demi" w:hAnsi="Louis Vuitton" w:cs="Louis Vuitton Global Demi"/>
        </w:rPr>
        <w:alias w:val="Profl"/>
        <w:tag w:val="Profil"/>
        <w:id w:val="-1521922075"/>
        <w:placeholder>
          <w:docPart w:val="3D865B510AC307458DB1D11C9FAB992E"/>
        </w:placeholder>
        <w15:color w:val="FF6600"/>
      </w:sdtPr>
      <w:sdtEndPr/>
      <w:sdtContent>
        <w:p w14:paraId="01FA03DE" w14:textId="77777777" w:rsidR="005210F2" w:rsidRDefault="005210F2" w:rsidP="764B50BA">
          <w:pPr>
            <w:rPr>
              <w:rFonts w:ascii="Louis Vuitton" w:eastAsia="Louis Vuitton Global Demi" w:hAnsi="Louis Vuitton" w:cs="Louis Vuitton Global Demi"/>
            </w:rPr>
          </w:pPr>
        </w:p>
        <w:p w14:paraId="254DCAB8" w14:textId="3FE2FC68" w:rsidR="5C477847" w:rsidRDefault="5C477847" w:rsidP="764B50BA">
          <w:pPr>
            <w:rPr>
              <w:rFonts w:ascii="Louis Vuitton Global Demi" w:eastAsia="Louis Vuitton Global Demi" w:hAnsi="Louis Vuitton Global Demi" w:cs="Louis Vuitton Global Demi"/>
              <w:sz w:val="28"/>
              <w:szCs w:val="28"/>
            </w:rPr>
          </w:pPr>
          <w:r w:rsidRPr="764B50BA">
            <w:rPr>
              <w:rFonts w:ascii="Louis Vuitton Global Demi" w:eastAsia="Louis Vuitton Global Demi" w:hAnsi="Louis Vuitton Global Demi" w:cs="Louis Vuitton Global Demi"/>
              <w:sz w:val="28"/>
              <w:szCs w:val="28"/>
            </w:rPr>
            <w:t>Profil</w:t>
          </w:r>
          <w:r w:rsidR="00462E54">
            <w:rPr>
              <w:rFonts w:ascii="Louis Vuitton Global Demi" w:eastAsia="Louis Vuitton Global Demi" w:hAnsi="Louis Vuitton Global Demi" w:cs="Louis Vuitton Global Demi"/>
              <w:sz w:val="28"/>
              <w:szCs w:val="28"/>
            </w:rPr>
            <w:t xml:space="preserve"> </w:t>
          </w:r>
          <w:r w:rsidRPr="764B50BA">
            <w:rPr>
              <w:rFonts w:ascii="Louis Vuitton Global Demi" w:eastAsia="Louis Vuitton Global Demi" w:hAnsi="Louis Vuitton Global Demi" w:cs="Louis Vuitton Global Demi"/>
              <w:sz w:val="28"/>
              <w:szCs w:val="28"/>
            </w:rPr>
            <w:t>:</w:t>
          </w:r>
        </w:p>
        <w:p w14:paraId="61365A3A" w14:textId="5422EBB6" w:rsidR="27777575" w:rsidRDefault="27777575" w:rsidP="764B50BA">
          <w:pPr>
            <w:rPr>
              <w:rFonts w:ascii="Louis Vuitton" w:hAnsi="Louis Vuitton"/>
              <w:i/>
              <w:iCs/>
            </w:rPr>
          </w:pPr>
          <w:r w:rsidRPr="764B50BA">
            <w:rPr>
              <w:rFonts w:ascii="Louis Vuitton" w:hAnsi="Louis Vuitton"/>
              <w:i/>
              <w:iCs/>
            </w:rPr>
            <w:t>Master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764B50BA">
            <w:rPr>
              <w:rFonts w:ascii="Louis Vuitton" w:hAnsi="Louis Vuitton"/>
              <w:i/>
              <w:iCs/>
            </w:rPr>
            <w:t>2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764B50BA">
            <w:rPr>
              <w:rFonts w:ascii="Louis Vuitton" w:hAnsi="Louis Vuitton"/>
              <w:i/>
              <w:iCs/>
            </w:rPr>
            <w:t>ou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764B50BA">
            <w:rPr>
              <w:rFonts w:ascii="Louis Vuitton" w:hAnsi="Louis Vuitton"/>
              <w:i/>
              <w:iCs/>
            </w:rPr>
            <w:t>école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764B50BA">
            <w:rPr>
              <w:rFonts w:ascii="Louis Vuitton" w:hAnsi="Louis Vuitton"/>
              <w:i/>
              <w:iCs/>
            </w:rPr>
            <w:t>d’ingénieur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764B50BA">
            <w:rPr>
              <w:rFonts w:ascii="Louis Vuitton" w:hAnsi="Louis Vuitton"/>
              <w:i/>
              <w:iCs/>
            </w:rPr>
            <w:t>en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764B50BA">
            <w:rPr>
              <w:rFonts w:ascii="Louis Vuitton" w:hAnsi="Louis Vuitton"/>
              <w:i/>
              <w:iCs/>
            </w:rPr>
            <w:t>machine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proofErr w:type="spellStart"/>
          <w:r w:rsidRPr="764B50BA">
            <w:rPr>
              <w:rFonts w:ascii="Louis Vuitton" w:hAnsi="Louis Vuitton"/>
              <w:i/>
              <w:iCs/>
            </w:rPr>
            <w:t>learning</w:t>
          </w:r>
          <w:proofErr w:type="spellEnd"/>
          <w:r w:rsidR="00462E54">
            <w:rPr>
              <w:rFonts w:ascii="Louis Vuitton" w:hAnsi="Louis Vuitton"/>
              <w:i/>
              <w:iCs/>
            </w:rPr>
            <w:t xml:space="preserve"> </w:t>
          </w:r>
        </w:p>
        <w:p w14:paraId="6FE369F3" w14:textId="1D02A3BE" w:rsidR="27777575" w:rsidRDefault="00462E54" w:rsidP="377B94EA">
          <w:pPr>
            <w:rPr>
              <w:rFonts w:ascii="Louis Vuitton" w:eastAsia="Louis Vuitton Global Light" w:hAnsi="Louis Vuitton" w:cs="Louis Vuitton Global Light"/>
            </w:rPr>
          </w:pPr>
          <w:r>
            <w:rPr>
              <w:rFonts w:ascii="Louis Vuitton" w:hAnsi="Louis Vuitton"/>
              <w:i/>
              <w:iCs/>
            </w:rPr>
            <w:t xml:space="preserve"> </w:t>
          </w:r>
        </w:p>
        <w:p w14:paraId="52D28CE5" w14:textId="24CFEFFD" w:rsidR="27777575" w:rsidRDefault="27777575" w:rsidP="377B94EA">
          <w:pPr>
            <w:rPr>
              <w:rFonts w:ascii="Louis Vuitton" w:hAnsi="Louis Vuitton"/>
              <w:i/>
              <w:iCs/>
            </w:rPr>
          </w:pPr>
          <w:r w:rsidRPr="377B94EA">
            <w:rPr>
              <w:rFonts w:ascii="Louis Vuitton" w:hAnsi="Louis Vuitton"/>
              <w:i/>
              <w:iCs/>
            </w:rPr>
            <w:t>Langages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377B94EA">
            <w:rPr>
              <w:rFonts w:ascii="Louis Vuitton" w:hAnsi="Louis Vuitton"/>
              <w:i/>
              <w:iCs/>
            </w:rPr>
            <w:t>maitrisé</w:t>
          </w:r>
          <w:r w:rsidR="004F5F52">
            <w:rPr>
              <w:rFonts w:ascii="Louis Vuitton" w:hAnsi="Louis Vuitton"/>
              <w:i/>
              <w:iCs/>
            </w:rPr>
            <w:t>s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377B94EA">
            <w:rPr>
              <w:rFonts w:ascii="Louis Vuitton" w:hAnsi="Louis Vuitton"/>
              <w:i/>
              <w:iCs/>
            </w:rPr>
            <w:t>:</w:t>
          </w:r>
          <w:r w:rsidR="00462E54">
            <w:rPr>
              <w:rFonts w:ascii="Louis Vuitton" w:hAnsi="Louis Vuitton"/>
              <w:i/>
              <w:iCs/>
            </w:rPr>
            <w:t xml:space="preserve">  </w:t>
          </w:r>
          <w:r w:rsidRPr="377B94EA">
            <w:rPr>
              <w:rFonts w:ascii="Louis Vuitton" w:hAnsi="Louis Vuitton"/>
              <w:i/>
              <w:iCs/>
            </w:rPr>
            <w:t>Python,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377B94EA">
            <w:rPr>
              <w:rFonts w:ascii="Louis Vuitton" w:hAnsi="Louis Vuitton"/>
              <w:i/>
              <w:iCs/>
            </w:rPr>
            <w:t>SQL</w:t>
          </w:r>
        </w:p>
        <w:p w14:paraId="7CDD25F3" w14:textId="32644CF9" w:rsidR="004F5F52" w:rsidRDefault="27777575" w:rsidP="377B94EA">
          <w:pPr>
            <w:rPr>
              <w:rFonts w:ascii="Louis Vuitton" w:hAnsi="Louis Vuitton"/>
              <w:i/>
              <w:iCs/>
            </w:rPr>
          </w:pPr>
          <w:r w:rsidRPr="377B94EA">
            <w:rPr>
              <w:rFonts w:ascii="Louis Vuitton" w:hAnsi="Louis Vuitton"/>
              <w:i/>
              <w:iCs/>
            </w:rPr>
            <w:t>Technologie</w:t>
          </w:r>
          <w:r w:rsidR="004F5F52">
            <w:rPr>
              <w:rFonts w:ascii="Louis Vuitton" w:hAnsi="Louis Vuitton"/>
              <w:i/>
              <w:iCs/>
            </w:rPr>
            <w:t>s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377B94EA">
            <w:rPr>
              <w:rFonts w:ascii="Louis Vuitton" w:hAnsi="Louis Vuitton"/>
              <w:i/>
              <w:iCs/>
            </w:rPr>
            <w:t>utilisées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377B94EA">
            <w:rPr>
              <w:rFonts w:ascii="Louis Vuitton" w:hAnsi="Louis Vuitton"/>
              <w:i/>
              <w:iCs/>
            </w:rPr>
            <w:t>: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proofErr w:type="spellStart"/>
          <w:r w:rsidRPr="377B94EA">
            <w:rPr>
              <w:rFonts w:ascii="Louis Vuitton" w:hAnsi="Louis Vuitton"/>
              <w:i/>
              <w:iCs/>
            </w:rPr>
            <w:t>Spark</w:t>
          </w:r>
          <w:proofErr w:type="spellEnd"/>
          <w:r w:rsidRPr="377B94EA">
            <w:rPr>
              <w:rFonts w:ascii="Louis Vuitton" w:hAnsi="Louis Vuitton"/>
              <w:i/>
              <w:iCs/>
            </w:rPr>
            <w:t>,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Pr="377B94EA">
            <w:rPr>
              <w:rFonts w:ascii="Louis Vuitton" w:hAnsi="Louis Vuitton"/>
              <w:i/>
              <w:iCs/>
            </w:rPr>
            <w:t>Scala,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proofErr w:type="spellStart"/>
          <w:r w:rsidRPr="377B94EA">
            <w:rPr>
              <w:rFonts w:ascii="Louis Vuitton" w:hAnsi="Louis Vuitton"/>
              <w:i/>
              <w:iCs/>
            </w:rPr>
            <w:t>Hadoop</w:t>
          </w:r>
          <w:proofErr w:type="spellEnd"/>
          <w:r w:rsidR="004F5F52">
            <w:rPr>
              <w:rFonts w:ascii="Louis Vuitton" w:hAnsi="Louis Vuitton"/>
              <w:i/>
              <w:iCs/>
            </w:rPr>
            <w:t>,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="004F5F52">
            <w:rPr>
              <w:rFonts w:ascii="Louis Vuitton" w:hAnsi="Louis Vuitton"/>
              <w:i/>
              <w:iCs/>
            </w:rPr>
            <w:t>Google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="004F5F52">
            <w:rPr>
              <w:rFonts w:ascii="Louis Vuitton" w:hAnsi="Louis Vuitton"/>
              <w:i/>
              <w:iCs/>
            </w:rPr>
            <w:t>Cloud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  <w:r w:rsidR="004F5F52">
            <w:rPr>
              <w:rFonts w:ascii="Louis Vuitton" w:hAnsi="Louis Vuitton"/>
              <w:i/>
              <w:iCs/>
            </w:rPr>
            <w:t>Platform</w:t>
          </w:r>
          <w:r w:rsidR="00462E54">
            <w:rPr>
              <w:rFonts w:ascii="Louis Vuitton" w:hAnsi="Louis Vuitton"/>
              <w:i/>
              <w:iCs/>
            </w:rPr>
            <w:t xml:space="preserve"> </w:t>
          </w:r>
        </w:p>
        <w:p w14:paraId="6D1D6923" w14:textId="77777777" w:rsidR="377B94EA" w:rsidRDefault="377B94EA" w:rsidP="377B94EA">
          <w:pPr>
            <w:rPr>
              <w:rFonts w:ascii="Louis Vuitton" w:hAnsi="Louis Vuitton"/>
            </w:rPr>
          </w:pPr>
        </w:p>
        <w:p w14:paraId="020745AA" w14:textId="00DD93F4" w:rsidR="27777575" w:rsidRDefault="27777575" w:rsidP="377B94EA">
          <w:pPr>
            <w:rPr>
              <w:rFonts w:ascii="Louis Vuitton" w:hAnsi="Louis Vuitton"/>
            </w:rPr>
          </w:pPr>
          <w:r w:rsidRPr="377B94EA">
            <w:rPr>
              <w:rFonts w:ascii="Louis Vuitton" w:hAnsi="Louis Vuitton"/>
            </w:rPr>
            <w:t>Esprit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analytique,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collaboratif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orienté</w:t>
          </w:r>
          <w:r w:rsidR="004711CD">
            <w:rPr>
              <w:rFonts w:ascii="Louis Vuitton" w:hAnsi="Louis Vuitton"/>
            </w:rPr>
            <w:t>(e)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résultat.</w:t>
          </w:r>
          <w:r w:rsidR="00462E54">
            <w:rPr>
              <w:rFonts w:ascii="Louis Vuitton" w:hAnsi="Louis Vuitton"/>
            </w:rPr>
            <w:t xml:space="preserve"> </w:t>
          </w:r>
        </w:p>
        <w:p w14:paraId="62CBE5D0" w14:textId="458E9BF7" w:rsidR="27777575" w:rsidRDefault="27777575" w:rsidP="377B94EA">
          <w:pPr>
            <w:rPr>
              <w:rFonts w:ascii="Louis Vuitton" w:hAnsi="Louis Vuitton"/>
            </w:rPr>
          </w:pPr>
          <w:r w:rsidRPr="377B94EA">
            <w:rPr>
              <w:rFonts w:ascii="Louis Vuitton" w:hAnsi="Louis Vuitton"/>
            </w:rPr>
            <w:t>Curieux</w:t>
          </w:r>
          <w:r w:rsidR="004711CD">
            <w:rPr>
              <w:rFonts w:ascii="Louis Vuitton" w:hAnsi="Louis Vuitton"/>
            </w:rPr>
            <w:t>(se)</w:t>
          </w:r>
          <w:r w:rsidRPr="377B94EA">
            <w:rPr>
              <w:rFonts w:ascii="Louis Vuitton" w:hAnsi="Louis Vuitton"/>
            </w:rPr>
            <w:t>,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passionné</w:t>
          </w:r>
          <w:r w:rsidR="004711CD">
            <w:rPr>
              <w:rFonts w:ascii="Louis Vuitton" w:hAnsi="Louis Vuitton"/>
            </w:rPr>
            <w:t>(e)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par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l’IA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et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volonté</w:t>
          </w:r>
          <w:r w:rsidR="00462E54">
            <w:rPr>
              <w:rFonts w:ascii="Louis Vuitton" w:hAnsi="Louis Vuitton"/>
            </w:rPr>
            <w:t xml:space="preserve"> </w:t>
          </w:r>
          <w:r w:rsidRPr="377B94EA">
            <w:rPr>
              <w:rFonts w:ascii="Louis Vuitton" w:hAnsi="Louis Vuitton"/>
            </w:rPr>
            <w:t>d’innover.</w:t>
          </w:r>
          <w:r w:rsidR="00462E54">
            <w:rPr>
              <w:rFonts w:ascii="Louis Vuitton" w:hAnsi="Louis Vuitton"/>
            </w:rPr>
            <w:t xml:space="preserve"> </w:t>
          </w:r>
        </w:p>
        <w:p w14:paraId="65927A20" w14:textId="77777777" w:rsidR="377B94EA" w:rsidRDefault="377B94EA" w:rsidP="377B94EA">
          <w:pPr>
            <w:rPr>
              <w:rFonts w:ascii="Louis Vuitton" w:hAnsi="Louis Vuitton"/>
            </w:rPr>
          </w:pPr>
        </w:p>
        <w:p w14:paraId="35021AF0" w14:textId="79D3E873" w:rsidR="27777575" w:rsidRDefault="27777575" w:rsidP="377B94EA">
          <w:pPr>
            <w:rPr>
              <w:rFonts w:ascii="Louis Vuitton" w:hAnsi="Louis Vuitton"/>
              <w:lang w:val="en-US"/>
            </w:rPr>
          </w:pPr>
          <w:proofErr w:type="spellStart"/>
          <w:r w:rsidRPr="377B94EA">
            <w:rPr>
              <w:rFonts w:ascii="Louis Vuitton" w:hAnsi="Louis Vuitton"/>
              <w:lang w:val="en-US"/>
            </w:rPr>
            <w:t>Anglais</w:t>
          </w:r>
          <w:proofErr w:type="spellEnd"/>
          <w:r w:rsidR="00462E54">
            <w:rPr>
              <w:rFonts w:ascii="Louis Vuitton" w:hAnsi="Louis Vuitton"/>
              <w:lang w:val="en-US"/>
            </w:rPr>
            <w:t xml:space="preserve"> </w:t>
          </w:r>
          <w:r w:rsidRPr="377B94EA">
            <w:rPr>
              <w:rFonts w:ascii="Louis Vuitton" w:hAnsi="Louis Vuitton"/>
              <w:lang w:val="en-US"/>
            </w:rPr>
            <w:t>courant.</w:t>
          </w:r>
        </w:p>
        <w:p w14:paraId="6BFA8125" w14:textId="3C18C4E2" w:rsidR="377B94EA" w:rsidRDefault="006B64E1" w:rsidP="764B50BA">
          <w:pPr>
            <w:rPr>
              <w:rFonts w:ascii="Louis Vuitton" w:eastAsia="Louis Vuitton Global Demi" w:hAnsi="Louis Vuitton" w:cs="Louis Vuitton Global Demi"/>
            </w:rPr>
          </w:pPr>
        </w:p>
      </w:sdtContent>
    </w:sdt>
    <w:p w14:paraId="15C2062B" w14:textId="77777777" w:rsidR="001C5342" w:rsidRDefault="001C5342" w:rsidP="764B50B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p w14:paraId="18CE7AA9" w14:textId="77777777" w:rsidR="001C5342" w:rsidRDefault="001C5342" w:rsidP="764B50B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p w14:paraId="7012C720" w14:textId="61480A1E" w:rsidR="001C5342" w:rsidRDefault="001C5342" w:rsidP="764B50B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p w14:paraId="23B9132B" w14:textId="77777777" w:rsidR="005210F2" w:rsidRDefault="005210F2" w:rsidP="764B50B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</w:p>
    <w:p w14:paraId="014814C9" w14:textId="2E5C3918" w:rsidR="33CE6319" w:rsidRDefault="33CE6319" w:rsidP="764B50B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 w:rsidRPr="764B50BA">
        <w:rPr>
          <w:rFonts w:ascii="Louis Vuitton Global Demi" w:eastAsia="Louis Vuitton Global Demi" w:hAnsi="Louis Vuitton Global Demi" w:cs="Louis Vuitton Global Demi"/>
          <w:sz w:val="28"/>
          <w:szCs w:val="28"/>
        </w:rPr>
        <w:lastRenderedPageBreak/>
        <w:t>Informations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764B50BA">
        <w:rPr>
          <w:rFonts w:ascii="Louis Vuitton Global Demi" w:eastAsia="Louis Vuitton Global Demi" w:hAnsi="Louis Vuitton Global Demi" w:cs="Louis Vuitton Global Demi"/>
          <w:sz w:val="28"/>
          <w:szCs w:val="28"/>
        </w:rPr>
        <w:t>à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764B50BA">
        <w:rPr>
          <w:rFonts w:ascii="Louis Vuitton Global Demi" w:eastAsia="Louis Vuitton Global Demi" w:hAnsi="Louis Vuitton Global Demi" w:cs="Louis Vuitton Global Demi"/>
          <w:sz w:val="28"/>
          <w:szCs w:val="28"/>
        </w:rPr>
        <w:t>l’attention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764B50BA">
        <w:rPr>
          <w:rFonts w:ascii="Louis Vuitton Global Demi" w:eastAsia="Louis Vuitton Global Demi" w:hAnsi="Louis Vuitton Global Demi" w:cs="Louis Vuitton Global Demi"/>
          <w:sz w:val="28"/>
          <w:szCs w:val="28"/>
        </w:rPr>
        <w:t>des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764B50BA">
        <w:rPr>
          <w:rFonts w:ascii="Louis Vuitton Global Demi" w:eastAsia="Louis Vuitton Global Demi" w:hAnsi="Louis Vuitton Global Demi" w:cs="Louis Vuitton Global Demi"/>
          <w:sz w:val="28"/>
          <w:szCs w:val="28"/>
        </w:rPr>
        <w:t>candidat(e)s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764B50BA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 </w:t>
      </w:r>
    </w:p>
    <w:p w14:paraId="0507AA68" w14:textId="690F0474" w:rsidR="0040416F" w:rsidRDefault="00E44D88" w:rsidP="377B94EA">
      <w:pPr>
        <w:rPr>
          <w:rFonts w:ascii="Louis Vuitton" w:hAnsi="Louis Vuitton"/>
        </w:rPr>
      </w:pPr>
      <w:r w:rsidRPr="00166CAF">
        <w:rPr>
          <w:rFonts w:ascii="Louis Vuitton" w:hAnsi="Louis Vuitton"/>
        </w:rPr>
        <w:t>Type</w:t>
      </w:r>
      <w:r w:rsidR="00462E54">
        <w:rPr>
          <w:rFonts w:ascii="Louis Vuitton" w:hAnsi="Louis Vuitton"/>
        </w:rPr>
        <w:t xml:space="preserve"> </w:t>
      </w:r>
      <w:r w:rsidRPr="00166CAF"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 w:rsidRPr="008B3C69">
        <w:rPr>
          <w:rFonts w:ascii="Louis Vuitton" w:hAnsi="Louis Vuitton"/>
        </w:rPr>
        <w:t>contrat</w:t>
      </w:r>
      <w:r w:rsidR="00462E54">
        <w:rPr>
          <w:rFonts w:ascii="Louis Vuitton" w:eastAsia="Louis Vuitton Global Demi" w:hAnsi="Louis Vuitton" w:cs="Louis Vuitton Global Demi"/>
        </w:rPr>
        <w:t xml:space="preserve"> </w:t>
      </w:r>
      <w:r w:rsidRPr="008B3C69">
        <w:rPr>
          <w:rFonts w:ascii="Louis Vuitton" w:eastAsia="Louis Vuitton Global Demi" w:hAnsi="Louis Vuitton" w:cs="Louis Vuitton Global Demi"/>
        </w:rPr>
        <w:t>:</w:t>
      </w:r>
      <w:r w:rsidR="00462E54">
        <w:rPr>
          <w:rFonts w:ascii="Louis Vuitton" w:eastAsia="Louis Vuitton Global Demi" w:hAnsi="Louis Vuitton" w:cs="Louis Vuitton Global Demi"/>
          <w:sz w:val="28"/>
          <w:szCs w:val="28"/>
        </w:rPr>
        <w:t xml:space="preserve"> </w:t>
      </w:r>
      <w:sdt>
        <w:sdtPr>
          <w:rPr>
            <w:rFonts w:ascii="Louis Vuitton" w:eastAsia="Louis Vuitton Global Demi" w:hAnsi="Louis Vuitton" w:cs="Louis Vuitton Global Demi"/>
          </w:rPr>
          <w:alias w:val="Titre"/>
          <w:tag w:val="Titre"/>
          <w:id w:val="-1441755620"/>
          <w:placeholder>
            <w:docPart w:val="47B1FCAF7B03814EA94D92AAF4578B38"/>
          </w:placeholder>
          <w15:color w:val="FF6600"/>
          <w:dropDownList>
            <w:listItem w:displayText="Stage" w:value="Stage"/>
            <w:listItem w:displayText="Alternance" w:value="Alternance"/>
          </w:dropDownList>
        </w:sdtPr>
        <w:sdtEndPr/>
        <w:sdtContent>
          <w:r>
            <w:rPr>
              <w:rFonts w:ascii="Louis Vuitton" w:eastAsia="Louis Vuitton Global Demi" w:hAnsi="Louis Vuitton" w:cs="Louis Vuitton Global Demi"/>
            </w:rPr>
            <w:t>Stage</w:t>
          </w:r>
        </w:sdtContent>
      </w:sdt>
      <w:r>
        <w:rPr>
          <w:rFonts w:ascii="Louis Vuitton Global Demi" w:eastAsia="Louis Vuitton Global Demi" w:hAnsi="Louis Vuitton Global Demi" w:cs="Louis Vuitton Global Demi"/>
        </w:rPr>
        <w:br/>
      </w:r>
      <w:r>
        <w:rPr>
          <w:rFonts w:ascii="Louis Vuitton" w:hAnsi="Louis Vuitton"/>
        </w:rPr>
        <w:t>Date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début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r w:rsidR="004F5F52">
        <w:rPr>
          <w:rFonts w:ascii="Louis Vuitton" w:hAnsi="Louis Vuitton"/>
        </w:rPr>
        <w:t>Début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20</w:t>
      </w:r>
      <w:r w:rsidR="0F3C2594">
        <w:rPr>
          <w:rFonts w:ascii="Louis Vuitton" w:hAnsi="Louis Vuitton"/>
        </w:rPr>
        <w:t>20</w:t>
      </w:r>
      <w:r>
        <w:rPr>
          <w:rFonts w:ascii="Louis Vuitton Global Demi" w:eastAsia="Louis Vuitton Global Demi" w:hAnsi="Louis Vuitton Global Demi" w:cs="Louis Vuitton Global Demi"/>
        </w:rPr>
        <w:br/>
      </w:r>
      <w:r>
        <w:rPr>
          <w:rFonts w:ascii="Louis Vuitton" w:hAnsi="Louis Vuitton"/>
        </w:rPr>
        <w:t>Durée</w:t>
      </w:r>
      <w:r w:rsidR="00462E54">
        <w:rPr>
          <w:rFonts w:ascii="Louis Vuitton" w:hAnsi="Louis Vuitton"/>
        </w:rPr>
        <w:t xml:space="preserve"> </w:t>
      </w:r>
      <w:r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sdt>
        <w:sdtPr>
          <w:rPr>
            <w:rFonts w:ascii="Louis Vuitton" w:hAnsi="Louis Vuitton"/>
          </w:rPr>
          <w:alias w:val="Durée "/>
          <w:tag w:val="Durée "/>
          <w:id w:val="282163448"/>
          <w:placeholder>
            <w:docPart w:val="E120AF2F24F4794C81C4BD2B605F29A0"/>
          </w:placeholder>
          <w15:color w:val="FF6600"/>
        </w:sdtPr>
        <w:sdtEndPr/>
        <w:sdtContent>
          <w:r>
            <w:rPr>
              <w:rFonts w:ascii="Louis Vuitton" w:hAnsi="Louis Vuitton"/>
            </w:rPr>
            <w:t>6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mois,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à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temps</w:t>
          </w:r>
          <w:r w:rsidR="00462E54">
            <w:rPr>
              <w:rFonts w:ascii="Louis Vuitton" w:hAnsi="Louis Vuitton"/>
            </w:rPr>
            <w:t xml:space="preserve"> </w:t>
          </w:r>
          <w:r>
            <w:rPr>
              <w:rFonts w:ascii="Louis Vuitton" w:hAnsi="Louis Vuitton"/>
            </w:rPr>
            <w:t>plein</w:t>
          </w:r>
        </w:sdtContent>
      </w:sdt>
      <w:r>
        <w:rPr>
          <w:rFonts w:ascii="Louis Vuitton Global Demi" w:eastAsia="Louis Vuitton Global Demi" w:hAnsi="Louis Vuitton Global Demi" w:cs="Louis Vuitton Global Demi"/>
        </w:rPr>
        <w:br/>
      </w:r>
    </w:p>
    <w:p w14:paraId="2E58877C" w14:textId="30D5B643" w:rsidR="001C5342" w:rsidRPr="00767FA4" w:rsidRDefault="001C5342" w:rsidP="377B94EA">
      <w:pPr>
        <w:rPr>
          <w:rFonts w:ascii="Louis Vuitton" w:hAnsi="Louis Vuitton"/>
        </w:rPr>
      </w:pPr>
    </w:p>
    <w:p w14:paraId="63922FA7" w14:textId="3E828317" w:rsidR="00E44D88" w:rsidRPr="00767FA4" w:rsidRDefault="1638CE41" w:rsidP="377B94EA">
      <w:pPr>
        <w:rPr>
          <w:rFonts w:ascii="Louis Vuitton Global Demi" w:eastAsia="Louis Vuitton Global Demi" w:hAnsi="Louis Vuitton Global Demi" w:cs="Louis Vuitton Global Demi"/>
          <w:sz w:val="28"/>
          <w:szCs w:val="28"/>
        </w:rPr>
      </w:pP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Pour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postuler</w:t>
      </w:r>
      <w:r w:rsidR="00462E54">
        <w:rPr>
          <w:rFonts w:ascii="Louis Vuitton Global Demi" w:eastAsia="Louis Vuitton Global Demi" w:hAnsi="Louis Vuitton Global Demi" w:cs="Louis Vuitton Global Demi"/>
          <w:sz w:val="28"/>
          <w:szCs w:val="28"/>
        </w:rPr>
        <w:t xml:space="preserve"> </w:t>
      </w:r>
      <w:r w:rsidRPr="377B94EA">
        <w:rPr>
          <w:rFonts w:ascii="Louis Vuitton Global Demi" w:eastAsia="Louis Vuitton Global Demi" w:hAnsi="Louis Vuitton Global Demi" w:cs="Louis Vuitton Global Demi"/>
          <w:sz w:val="28"/>
          <w:szCs w:val="28"/>
        </w:rPr>
        <w:t>:</w:t>
      </w:r>
    </w:p>
    <w:p w14:paraId="6438A858" w14:textId="4E3801C8" w:rsidR="00E44D88" w:rsidRDefault="1638CE41" w:rsidP="377B94EA">
      <w:pPr>
        <w:jc w:val="both"/>
        <w:rPr>
          <w:rFonts w:ascii="Louis Vuitton" w:hAnsi="Louis Vuitton"/>
        </w:rPr>
      </w:pPr>
      <w:r w:rsidRPr="377B94EA">
        <w:rPr>
          <w:rFonts w:ascii="Louis Vuitton" w:hAnsi="Louis Vuitton"/>
        </w:rPr>
        <w:t>Marie</w:t>
      </w:r>
      <w:r w:rsidR="00462E54">
        <w:rPr>
          <w:rFonts w:ascii="Louis Vuitton" w:hAnsi="Louis Vuitton"/>
        </w:rPr>
        <w:t xml:space="preserve"> </w:t>
      </w:r>
      <w:proofErr w:type="spellStart"/>
      <w:r w:rsidRPr="377B94EA">
        <w:rPr>
          <w:rFonts w:ascii="Louis Vuitton" w:hAnsi="Louis Vuitton"/>
        </w:rPr>
        <w:t>Soual</w:t>
      </w:r>
      <w:proofErr w:type="spellEnd"/>
      <w:r w:rsidR="00462E54">
        <w:rPr>
          <w:rFonts w:ascii="Louis Vuitton" w:hAnsi="Louis Vuitton"/>
        </w:rPr>
        <w:t xml:space="preserve"> </w:t>
      </w:r>
      <w:r w:rsidRPr="377B94EA">
        <w:rPr>
          <w:rFonts w:ascii="Louis Vuitton" w:hAnsi="Louis Vuitton"/>
        </w:rPr>
        <w:t>:</w:t>
      </w:r>
      <w:r w:rsidR="00462E54">
        <w:rPr>
          <w:rFonts w:ascii="Louis Vuitton" w:hAnsi="Louis Vuitton"/>
        </w:rPr>
        <w:t xml:space="preserve"> </w:t>
      </w:r>
      <w:hyperlink r:id="rId8">
        <w:r w:rsidRPr="377B94EA">
          <w:rPr>
            <w:rStyle w:val="Lienhypertexte"/>
            <w:rFonts w:ascii="Louis Vuitton" w:hAnsi="Louis Vuitton"/>
          </w:rPr>
          <w:t>marie.soual@louisvuitton.com</w:t>
        </w:r>
      </w:hyperlink>
      <w:r w:rsidR="00462E54">
        <w:rPr>
          <w:rFonts w:ascii="Louis Vuitton" w:hAnsi="Louis Vuitton"/>
        </w:rPr>
        <w:t xml:space="preserve"> </w:t>
      </w:r>
    </w:p>
    <w:p w14:paraId="20557EA2" w14:textId="7C98DF79" w:rsidR="00DF5663" w:rsidRPr="004711CD" w:rsidRDefault="004711CD" w:rsidP="764B50BA">
      <w:pPr>
        <w:jc w:val="both"/>
        <w:rPr>
          <w:rFonts w:ascii="Louis Vuitton" w:hAnsi="Louis Vuitton"/>
          <w:lang w:val="en-US"/>
        </w:rPr>
      </w:pPr>
      <w:r w:rsidRPr="004711CD">
        <w:rPr>
          <w:rFonts w:ascii="Louis Vuitton" w:hAnsi="Louis Vuitton"/>
          <w:lang w:val="en-US"/>
        </w:rPr>
        <w:t>Eliot BARRIL</w:t>
      </w:r>
      <w:r w:rsidRPr="004711CD">
        <w:rPr>
          <w:rFonts w:ascii="Louis Vuitton" w:hAnsi="Louis Vuitton"/>
          <w:lang w:val="en-US"/>
        </w:rPr>
        <w:t xml:space="preserve"> : </w:t>
      </w:r>
      <w:hyperlink r:id="rId9" w:history="1">
        <w:r w:rsidRPr="004711CD">
          <w:rPr>
            <w:rStyle w:val="Lienhypertexte"/>
            <w:rFonts w:ascii="Louis Vuitton" w:hAnsi="Louis Vuitton"/>
            <w:lang w:val="en-US"/>
          </w:rPr>
          <w:t>eliot.barril@louisvuitton.com</w:t>
        </w:r>
      </w:hyperlink>
      <w:r w:rsidRPr="004711CD">
        <w:rPr>
          <w:rFonts w:ascii="Louis Vuitton" w:hAnsi="Louis Vuitton"/>
          <w:lang w:val="en-US"/>
        </w:rPr>
        <w:t xml:space="preserve"> </w:t>
      </w:r>
    </w:p>
    <w:p w14:paraId="1662FE65" w14:textId="77B78297" w:rsidR="2E524569" w:rsidRPr="00FC3D15" w:rsidRDefault="001C5342" w:rsidP="2E524569">
      <w:pPr>
        <w:rPr>
          <w:rFonts w:ascii="Louis Vuitton" w:hAnsi="Louis Vuitton"/>
          <w:lang w:val="en-US"/>
        </w:rPr>
      </w:pPr>
      <w:bookmarkStart w:id="0" w:name="_GoBack"/>
      <w:bookmarkEnd w:id="0"/>
      <w:r w:rsidRPr="00767FA4">
        <w:rPr>
          <w:i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C02BE5C" wp14:editId="35CCDD21">
            <wp:simplePos x="0" y="0"/>
            <wp:positionH relativeFrom="page">
              <wp:posOffset>-9525</wp:posOffset>
            </wp:positionH>
            <wp:positionV relativeFrom="page">
              <wp:posOffset>8864649</wp:posOffset>
            </wp:positionV>
            <wp:extent cx="7552690" cy="1838325"/>
            <wp:effectExtent l="0" t="0" r="3810" b="3175"/>
            <wp:wrapSquare wrapText="bothSides"/>
            <wp:docPr id="3" name="Picture 4" descr="P:\Communication_Interne\Banque images\Voyage\02428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P:\Communication_Interne\Banque images\Voyage\024289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9915" r="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FA4">
        <w:rPr>
          <w:i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DB2A38E" wp14:editId="2D3BC55B">
            <wp:simplePos x="0" y="0"/>
            <wp:positionH relativeFrom="page">
              <wp:posOffset>10572</wp:posOffset>
            </wp:positionH>
            <wp:positionV relativeFrom="page">
              <wp:posOffset>8828937</wp:posOffset>
            </wp:positionV>
            <wp:extent cx="7552690" cy="1838325"/>
            <wp:effectExtent l="0" t="0" r="0" b="9525"/>
            <wp:wrapSquare wrapText="bothSides"/>
            <wp:docPr id="2" name="Picture 4" descr="P:\Communication_Interne\Banque images\Voyage\02428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P:\Communication_Interne\Banque images\Voyage\024289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8" t="9915" r="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2E524569" w:rsidRPr="00FC3D15" w:rsidSect="00FE4A53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9D70" w14:textId="77777777" w:rsidR="006B64E1" w:rsidRDefault="006B64E1" w:rsidP="001A6FDC">
      <w:r>
        <w:separator/>
      </w:r>
    </w:p>
  </w:endnote>
  <w:endnote w:type="continuationSeparator" w:id="0">
    <w:p w14:paraId="700A065A" w14:textId="77777777" w:rsidR="006B64E1" w:rsidRDefault="006B64E1" w:rsidP="001A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uis Vuitton">
    <w:panose1 w:val="000005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uis Vuitton Global Demi">
    <w:panose1 w:val="00000000000000000000"/>
    <w:charset w:val="80"/>
    <w:family w:val="auto"/>
    <w:pitch w:val="variable"/>
    <w:sig w:usb0="B500AEFF" w:usb1="FBDFFCFB" w:usb2="0000001E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uis Vuitton Light">
    <w:panose1 w:val="00000400000000000000"/>
    <w:charset w:val="00"/>
    <w:family w:val="auto"/>
    <w:notTrueType/>
    <w:pitch w:val="variable"/>
    <w:sig w:usb0="20000287" w:usb1="00000000" w:usb2="00000000" w:usb3="00000000" w:csb0="0000019F" w:csb1="00000000"/>
  </w:font>
  <w:font w:name="Louis Vuitton Global">
    <w:panose1 w:val="00000000000000000000"/>
    <w:charset w:val="80"/>
    <w:family w:val="auto"/>
    <w:pitch w:val="variable"/>
    <w:sig w:usb0="B500AEFF" w:usb1="FBDFFCFB" w:usb2="0000001E" w:usb3="00000000" w:csb0="003F00FF" w:csb1="00000000"/>
  </w:font>
  <w:font w:name="Louis Vuitton Global Light">
    <w:panose1 w:val="00000000000000000000"/>
    <w:charset w:val="80"/>
    <w:family w:val="auto"/>
    <w:pitch w:val="variable"/>
    <w:sig w:usb0="B500AEFF" w:usb1="FBDFFCFB" w:usb2="0000001E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9992" w14:textId="23FD78DD" w:rsidR="001A6FDC" w:rsidRDefault="001A6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BAAF" w14:textId="77777777" w:rsidR="006B64E1" w:rsidRDefault="006B64E1" w:rsidP="001A6FDC">
      <w:r>
        <w:separator/>
      </w:r>
    </w:p>
  </w:footnote>
  <w:footnote w:type="continuationSeparator" w:id="0">
    <w:p w14:paraId="4E74D80B" w14:textId="77777777" w:rsidR="006B64E1" w:rsidRDefault="006B64E1" w:rsidP="001A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050"/>
    <w:multiLevelType w:val="hybridMultilevel"/>
    <w:tmpl w:val="A2EA7216"/>
    <w:lvl w:ilvl="0" w:tplc="B95A46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0FC"/>
    <w:multiLevelType w:val="hybridMultilevel"/>
    <w:tmpl w:val="9798259C"/>
    <w:lvl w:ilvl="0" w:tplc="8E1C5E88">
      <w:numFmt w:val="bullet"/>
      <w:lvlText w:val="-"/>
      <w:lvlJc w:val="left"/>
      <w:pPr>
        <w:ind w:left="360" w:hanging="360"/>
      </w:pPr>
      <w:rPr>
        <w:rFonts w:ascii="Louis Vuitton" w:eastAsiaTheme="minorHAnsi" w:hAnsi="Louis Vuitt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434AE"/>
    <w:multiLevelType w:val="hybridMultilevel"/>
    <w:tmpl w:val="BDBAFB92"/>
    <w:lvl w:ilvl="0" w:tplc="BBD8EDCE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173E"/>
    <w:multiLevelType w:val="multilevel"/>
    <w:tmpl w:val="B51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9014EF"/>
    <w:multiLevelType w:val="hybridMultilevel"/>
    <w:tmpl w:val="5922E71A"/>
    <w:lvl w:ilvl="0" w:tplc="92A06B2E">
      <w:numFmt w:val="bullet"/>
      <w:lvlText w:val="-"/>
      <w:lvlJc w:val="left"/>
      <w:pPr>
        <w:ind w:left="720" w:hanging="360"/>
      </w:pPr>
      <w:rPr>
        <w:rFonts w:ascii="Louis Vuitton Global Demi" w:eastAsia="Louis Vuitton Global Demi" w:hAnsi="Louis Vuitton Global Demi" w:cs="Louis Vuitton Global Dem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1E8"/>
    <w:multiLevelType w:val="hybridMultilevel"/>
    <w:tmpl w:val="8C38A570"/>
    <w:lvl w:ilvl="0" w:tplc="484E43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5CA2"/>
    <w:multiLevelType w:val="hybridMultilevel"/>
    <w:tmpl w:val="FD72C90C"/>
    <w:lvl w:ilvl="0" w:tplc="8E1C5E88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5976"/>
    <w:multiLevelType w:val="hybridMultilevel"/>
    <w:tmpl w:val="2B70F12E"/>
    <w:lvl w:ilvl="0" w:tplc="2FC610E2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69AD"/>
    <w:multiLevelType w:val="hybridMultilevel"/>
    <w:tmpl w:val="37681C06"/>
    <w:lvl w:ilvl="0" w:tplc="B77C8B02">
      <w:numFmt w:val="bullet"/>
      <w:lvlText w:val="-"/>
      <w:lvlJc w:val="left"/>
      <w:pPr>
        <w:ind w:left="720" w:hanging="360"/>
      </w:pPr>
      <w:rPr>
        <w:rFonts w:ascii="Louis Vuitton" w:eastAsiaTheme="minorHAnsi" w:hAnsi="Louis Vuitt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5"/>
    <w:rsid w:val="0003159A"/>
    <w:rsid w:val="0006006E"/>
    <w:rsid w:val="00063E3D"/>
    <w:rsid w:val="000850C2"/>
    <w:rsid w:val="000B3AED"/>
    <w:rsid w:val="000E04DA"/>
    <w:rsid w:val="000F1E88"/>
    <w:rsid w:val="000F408E"/>
    <w:rsid w:val="000F5D64"/>
    <w:rsid w:val="00107538"/>
    <w:rsid w:val="00111FBB"/>
    <w:rsid w:val="001260FF"/>
    <w:rsid w:val="0013693B"/>
    <w:rsid w:val="00161FC9"/>
    <w:rsid w:val="00185563"/>
    <w:rsid w:val="00187324"/>
    <w:rsid w:val="00191F6E"/>
    <w:rsid w:val="00194B25"/>
    <w:rsid w:val="001A6FDC"/>
    <w:rsid w:val="001C5342"/>
    <w:rsid w:val="001D4024"/>
    <w:rsid w:val="001D4DD8"/>
    <w:rsid w:val="001E024B"/>
    <w:rsid w:val="001E37E3"/>
    <w:rsid w:val="00241B7B"/>
    <w:rsid w:val="00246603"/>
    <w:rsid w:val="00263022"/>
    <w:rsid w:val="00285168"/>
    <w:rsid w:val="002863CD"/>
    <w:rsid w:val="00297117"/>
    <w:rsid w:val="002A6C4A"/>
    <w:rsid w:val="002C7C9D"/>
    <w:rsid w:val="002D44BE"/>
    <w:rsid w:val="002E19E3"/>
    <w:rsid w:val="00301DC7"/>
    <w:rsid w:val="003202A5"/>
    <w:rsid w:val="00330FCE"/>
    <w:rsid w:val="00336BBE"/>
    <w:rsid w:val="00343727"/>
    <w:rsid w:val="00344395"/>
    <w:rsid w:val="003829DE"/>
    <w:rsid w:val="003971A6"/>
    <w:rsid w:val="003B0282"/>
    <w:rsid w:val="003B0983"/>
    <w:rsid w:val="003D004C"/>
    <w:rsid w:val="003E453D"/>
    <w:rsid w:val="003F6004"/>
    <w:rsid w:val="0040416F"/>
    <w:rsid w:val="004361B8"/>
    <w:rsid w:val="00444654"/>
    <w:rsid w:val="004574A5"/>
    <w:rsid w:val="00462E54"/>
    <w:rsid w:val="004711CD"/>
    <w:rsid w:val="004739B0"/>
    <w:rsid w:val="004746F4"/>
    <w:rsid w:val="00485A29"/>
    <w:rsid w:val="00494F3D"/>
    <w:rsid w:val="00495B7A"/>
    <w:rsid w:val="004A6537"/>
    <w:rsid w:val="004B1B14"/>
    <w:rsid w:val="004D63C4"/>
    <w:rsid w:val="004E07D8"/>
    <w:rsid w:val="004E1046"/>
    <w:rsid w:val="004E37B2"/>
    <w:rsid w:val="004F5F52"/>
    <w:rsid w:val="004F7765"/>
    <w:rsid w:val="00500B9F"/>
    <w:rsid w:val="005210F2"/>
    <w:rsid w:val="005239FD"/>
    <w:rsid w:val="005248D5"/>
    <w:rsid w:val="00534B55"/>
    <w:rsid w:val="0053590F"/>
    <w:rsid w:val="00551D94"/>
    <w:rsid w:val="00560F61"/>
    <w:rsid w:val="00570513"/>
    <w:rsid w:val="005708C6"/>
    <w:rsid w:val="005B690E"/>
    <w:rsid w:val="005D2EC6"/>
    <w:rsid w:val="005F6B6C"/>
    <w:rsid w:val="00605A1D"/>
    <w:rsid w:val="00620B09"/>
    <w:rsid w:val="00640052"/>
    <w:rsid w:val="006563EA"/>
    <w:rsid w:val="0066211A"/>
    <w:rsid w:val="0066698C"/>
    <w:rsid w:val="0067F83A"/>
    <w:rsid w:val="006932F6"/>
    <w:rsid w:val="006949B8"/>
    <w:rsid w:val="006A5DC6"/>
    <w:rsid w:val="006B64E1"/>
    <w:rsid w:val="006B742E"/>
    <w:rsid w:val="006D742B"/>
    <w:rsid w:val="006E7050"/>
    <w:rsid w:val="007270C9"/>
    <w:rsid w:val="00730696"/>
    <w:rsid w:val="00734D8E"/>
    <w:rsid w:val="007646AC"/>
    <w:rsid w:val="00776F0A"/>
    <w:rsid w:val="00785C3F"/>
    <w:rsid w:val="00790952"/>
    <w:rsid w:val="007C5DBE"/>
    <w:rsid w:val="007E0698"/>
    <w:rsid w:val="007E75BE"/>
    <w:rsid w:val="007F1C6C"/>
    <w:rsid w:val="007F46B7"/>
    <w:rsid w:val="00802F2B"/>
    <w:rsid w:val="00804B1E"/>
    <w:rsid w:val="0081738F"/>
    <w:rsid w:val="008309CD"/>
    <w:rsid w:val="00846615"/>
    <w:rsid w:val="008501D5"/>
    <w:rsid w:val="00851FF4"/>
    <w:rsid w:val="00857DA2"/>
    <w:rsid w:val="0088159C"/>
    <w:rsid w:val="00890701"/>
    <w:rsid w:val="008A45DB"/>
    <w:rsid w:val="008A5038"/>
    <w:rsid w:val="008A5CD0"/>
    <w:rsid w:val="008B3133"/>
    <w:rsid w:val="008B3FB6"/>
    <w:rsid w:val="008C2A2E"/>
    <w:rsid w:val="008C5160"/>
    <w:rsid w:val="008E50BD"/>
    <w:rsid w:val="008F35F0"/>
    <w:rsid w:val="00904948"/>
    <w:rsid w:val="00912392"/>
    <w:rsid w:val="00912ECE"/>
    <w:rsid w:val="00917B81"/>
    <w:rsid w:val="009538AB"/>
    <w:rsid w:val="00955D46"/>
    <w:rsid w:val="00960644"/>
    <w:rsid w:val="00971B61"/>
    <w:rsid w:val="00973705"/>
    <w:rsid w:val="00986017"/>
    <w:rsid w:val="00993E30"/>
    <w:rsid w:val="009A7AD9"/>
    <w:rsid w:val="009A7FC6"/>
    <w:rsid w:val="009B17A9"/>
    <w:rsid w:val="009B290A"/>
    <w:rsid w:val="009B6711"/>
    <w:rsid w:val="009E3526"/>
    <w:rsid w:val="009F5B68"/>
    <w:rsid w:val="00A07254"/>
    <w:rsid w:val="00A27BAF"/>
    <w:rsid w:val="00A32413"/>
    <w:rsid w:val="00AB15CC"/>
    <w:rsid w:val="00AC761E"/>
    <w:rsid w:val="00B01914"/>
    <w:rsid w:val="00B05035"/>
    <w:rsid w:val="00B12E6A"/>
    <w:rsid w:val="00B23923"/>
    <w:rsid w:val="00B2690D"/>
    <w:rsid w:val="00B330AF"/>
    <w:rsid w:val="00B40747"/>
    <w:rsid w:val="00B436CE"/>
    <w:rsid w:val="00BA28B3"/>
    <w:rsid w:val="00BC41A4"/>
    <w:rsid w:val="00BF1909"/>
    <w:rsid w:val="00C20050"/>
    <w:rsid w:val="00C43887"/>
    <w:rsid w:val="00C46A43"/>
    <w:rsid w:val="00C50461"/>
    <w:rsid w:val="00CA17DE"/>
    <w:rsid w:val="00CA7B80"/>
    <w:rsid w:val="00CD1FA1"/>
    <w:rsid w:val="00CE2DB0"/>
    <w:rsid w:val="00D02D61"/>
    <w:rsid w:val="00D04707"/>
    <w:rsid w:val="00D36CE2"/>
    <w:rsid w:val="00D41739"/>
    <w:rsid w:val="00D42E86"/>
    <w:rsid w:val="00D61D3F"/>
    <w:rsid w:val="00D62F6C"/>
    <w:rsid w:val="00D63E43"/>
    <w:rsid w:val="00D7006F"/>
    <w:rsid w:val="00D92F7F"/>
    <w:rsid w:val="00DC2F77"/>
    <w:rsid w:val="00DE737C"/>
    <w:rsid w:val="00DF5663"/>
    <w:rsid w:val="00DF6154"/>
    <w:rsid w:val="00E050BE"/>
    <w:rsid w:val="00E259E7"/>
    <w:rsid w:val="00E25A62"/>
    <w:rsid w:val="00E44D88"/>
    <w:rsid w:val="00E51451"/>
    <w:rsid w:val="00E56419"/>
    <w:rsid w:val="00E56AFF"/>
    <w:rsid w:val="00E6162C"/>
    <w:rsid w:val="00E63AD8"/>
    <w:rsid w:val="00E74D7F"/>
    <w:rsid w:val="00E74FBB"/>
    <w:rsid w:val="00E808EB"/>
    <w:rsid w:val="00E81211"/>
    <w:rsid w:val="00E817AA"/>
    <w:rsid w:val="00E8412B"/>
    <w:rsid w:val="00E9471B"/>
    <w:rsid w:val="00E97B03"/>
    <w:rsid w:val="00EB41B7"/>
    <w:rsid w:val="00EC52E7"/>
    <w:rsid w:val="00ED124D"/>
    <w:rsid w:val="00EE3E82"/>
    <w:rsid w:val="00EF640F"/>
    <w:rsid w:val="00F00405"/>
    <w:rsid w:val="00F01AE0"/>
    <w:rsid w:val="00F06471"/>
    <w:rsid w:val="00F40641"/>
    <w:rsid w:val="00F47240"/>
    <w:rsid w:val="00F50CAB"/>
    <w:rsid w:val="00F56ABA"/>
    <w:rsid w:val="00F56BD5"/>
    <w:rsid w:val="00F74562"/>
    <w:rsid w:val="00F775F3"/>
    <w:rsid w:val="00F9401B"/>
    <w:rsid w:val="00FA6B72"/>
    <w:rsid w:val="00FA763B"/>
    <w:rsid w:val="00FB4E49"/>
    <w:rsid w:val="00FC2C6F"/>
    <w:rsid w:val="00FC3D15"/>
    <w:rsid w:val="00FE4A53"/>
    <w:rsid w:val="015B9BFC"/>
    <w:rsid w:val="0168A30D"/>
    <w:rsid w:val="018B6A7D"/>
    <w:rsid w:val="019F56AC"/>
    <w:rsid w:val="0563B8B9"/>
    <w:rsid w:val="06223419"/>
    <w:rsid w:val="06865F5E"/>
    <w:rsid w:val="07376A9A"/>
    <w:rsid w:val="091D890D"/>
    <w:rsid w:val="095ED438"/>
    <w:rsid w:val="0B2BAAA3"/>
    <w:rsid w:val="0C787CF7"/>
    <w:rsid w:val="0CA6CBA5"/>
    <w:rsid w:val="0CBC3FF4"/>
    <w:rsid w:val="0D1571C5"/>
    <w:rsid w:val="0DEDFBD5"/>
    <w:rsid w:val="0F0A7864"/>
    <w:rsid w:val="0F3C2594"/>
    <w:rsid w:val="1170E427"/>
    <w:rsid w:val="13111EE3"/>
    <w:rsid w:val="13C1C235"/>
    <w:rsid w:val="154C244F"/>
    <w:rsid w:val="1635C45B"/>
    <w:rsid w:val="1638CE41"/>
    <w:rsid w:val="1646826B"/>
    <w:rsid w:val="17E4F2F1"/>
    <w:rsid w:val="18FFFBB2"/>
    <w:rsid w:val="19053F79"/>
    <w:rsid w:val="197A119B"/>
    <w:rsid w:val="1A111823"/>
    <w:rsid w:val="1ACF68A2"/>
    <w:rsid w:val="1B87B750"/>
    <w:rsid w:val="1C491C90"/>
    <w:rsid w:val="1CEF2B1E"/>
    <w:rsid w:val="1D6A383E"/>
    <w:rsid w:val="1DF20FE7"/>
    <w:rsid w:val="1FECFF45"/>
    <w:rsid w:val="213A4123"/>
    <w:rsid w:val="239A15E4"/>
    <w:rsid w:val="25CB67F0"/>
    <w:rsid w:val="2632BAA7"/>
    <w:rsid w:val="27777575"/>
    <w:rsid w:val="2827EE08"/>
    <w:rsid w:val="291E2A86"/>
    <w:rsid w:val="2A921302"/>
    <w:rsid w:val="2BC8F603"/>
    <w:rsid w:val="2BFABD9E"/>
    <w:rsid w:val="2C708CDA"/>
    <w:rsid w:val="2CAB30C3"/>
    <w:rsid w:val="2DEC587D"/>
    <w:rsid w:val="2E1C931D"/>
    <w:rsid w:val="2E38D750"/>
    <w:rsid w:val="2E524569"/>
    <w:rsid w:val="2EF51B25"/>
    <w:rsid w:val="31C7445E"/>
    <w:rsid w:val="334F5636"/>
    <w:rsid w:val="33A6FF59"/>
    <w:rsid w:val="33CE6319"/>
    <w:rsid w:val="3648EA20"/>
    <w:rsid w:val="377B94EA"/>
    <w:rsid w:val="38723D85"/>
    <w:rsid w:val="392CEDAA"/>
    <w:rsid w:val="3BE3304E"/>
    <w:rsid w:val="3EB07125"/>
    <w:rsid w:val="3F516713"/>
    <w:rsid w:val="40EBB782"/>
    <w:rsid w:val="424D24B0"/>
    <w:rsid w:val="437EBB71"/>
    <w:rsid w:val="449189D7"/>
    <w:rsid w:val="483534F9"/>
    <w:rsid w:val="484A86F0"/>
    <w:rsid w:val="48927CC3"/>
    <w:rsid w:val="4957880B"/>
    <w:rsid w:val="4A276025"/>
    <w:rsid w:val="4B37B8CD"/>
    <w:rsid w:val="4BCCC18E"/>
    <w:rsid w:val="4C4FF54F"/>
    <w:rsid w:val="4DE612A6"/>
    <w:rsid w:val="4E19A5A8"/>
    <w:rsid w:val="5112E8F9"/>
    <w:rsid w:val="538FC7EA"/>
    <w:rsid w:val="56B5AD22"/>
    <w:rsid w:val="5B6662C5"/>
    <w:rsid w:val="5BAADF3B"/>
    <w:rsid w:val="5C477847"/>
    <w:rsid w:val="5D6117A0"/>
    <w:rsid w:val="5DB5D64F"/>
    <w:rsid w:val="5F40E3C7"/>
    <w:rsid w:val="5FB90CEB"/>
    <w:rsid w:val="609DF975"/>
    <w:rsid w:val="60FA99A8"/>
    <w:rsid w:val="610BA5EF"/>
    <w:rsid w:val="61178234"/>
    <w:rsid w:val="614CD57E"/>
    <w:rsid w:val="62163FDA"/>
    <w:rsid w:val="62B15575"/>
    <w:rsid w:val="64380C1C"/>
    <w:rsid w:val="64436E6A"/>
    <w:rsid w:val="64DE7503"/>
    <w:rsid w:val="651733A6"/>
    <w:rsid w:val="65A44B0F"/>
    <w:rsid w:val="65ABFC39"/>
    <w:rsid w:val="65E6A904"/>
    <w:rsid w:val="681B26E2"/>
    <w:rsid w:val="6936F94B"/>
    <w:rsid w:val="6ADF2C23"/>
    <w:rsid w:val="6BA848CB"/>
    <w:rsid w:val="6BE9A609"/>
    <w:rsid w:val="6D88F304"/>
    <w:rsid w:val="6DF726B4"/>
    <w:rsid w:val="6E260C17"/>
    <w:rsid w:val="6F8F5370"/>
    <w:rsid w:val="714526D1"/>
    <w:rsid w:val="72103CA9"/>
    <w:rsid w:val="7271A803"/>
    <w:rsid w:val="730DBB58"/>
    <w:rsid w:val="74137A46"/>
    <w:rsid w:val="74E0E05E"/>
    <w:rsid w:val="7560B2BA"/>
    <w:rsid w:val="764B50BA"/>
    <w:rsid w:val="76C833C1"/>
    <w:rsid w:val="773E25F1"/>
    <w:rsid w:val="7AC70C17"/>
    <w:rsid w:val="7B54D8EE"/>
    <w:rsid w:val="7B571715"/>
    <w:rsid w:val="7D4BD6C4"/>
    <w:rsid w:val="7D9B0BAE"/>
    <w:rsid w:val="7F27AE87"/>
    <w:rsid w:val="7F40F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FA4A5"/>
  <w15:chartTrackingRefBased/>
  <w15:docId w15:val="{5986288E-E4A6-C147-BE7F-40E18EE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4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50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8501D5"/>
  </w:style>
  <w:style w:type="character" w:customStyle="1" w:styleId="eop">
    <w:name w:val="eop"/>
    <w:basedOn w:val="Policepardfaut"/>
    <w:rsid w:val="008501D5"/>
  </w:style>
  <w:style w:type="character" w:customStyle="1" w:styleId="scxw243449584">
    <w:name w:val="scxw243449584"/>
    <w:basedOn w:val="Policepardfaut"/>
    <w:rsid w:val="008501D5"/>
  </w:style>
  <w:style w:type="table" w:styleId="Grilledutableau">
    <w:name w:val="Table Grid"/>
    <w:basedOn w:val="TableauNormal"/>
    <w:uiPriority w:val="39"/>
    <w:rsid w:val="001D40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02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D40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04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6F0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4B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A6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FDC"/>
  </w:style>
  <w:style w:type="paragraph" w:styleId="Pieddepage">
    <w:name w:val="footer"/>
    <w:basedOn w:val="Normal"/>
    <w:link w:val="PieddepageCar"/>
    <w:uiPriority w:val="99"/>
    <w:unhideWhenUsed/>
    <w:rsid w:val="001A6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oual@louisvuitton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liot.barril@louisvuitto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9A7B3E8932C94F9209ECD029AF1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5D707-94AF-3046-B385-C22E609D504C}"/>
      </w:docPartPr>
      <w:docPartBody>
        <w:p w:rsidR="004F52D7" w:rsidRDefault="008A5CD0" w:rsidP="008A5CD0">
          <w:pPr>
            <w:pStyle w:val="A89A7B3E8932C94F9209ECD029AF15A0"/>
          </w:pPr>
          <w:r w:rsidRPr="005C7447">
            <w:rPr>
              <w:rStyle w:val="Textedelespacerserv"/>
            </w:rPr>
            <w:t>Choisissez un élément.</w:t>
          </w:r>
        </w:p>
      </w:docPartBody>
    </w:docPart>
    <w:docPart>
      <w:docPartPr>
        <w:name w:val="8C4A658AB41D644CBE8D758C4C4A8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A2775-A255-474E-8A2E-AAACC36F53BF}"/>
      </w:docPartPr>
      <w:docPartBody>
        <w:p w:rsidR="004F52D7" w:rsidRDefault="008A5CD0" w:rsidP="008A5CD0">
          <w:pPr>
            <w:pStyle w:val="8C4A658AB41D644CBE8D758C4C4A8CCD"/>
          </w:pPr>
          <w:r w:rsidRPr="005C7447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descriptif de poste</w:t>
          </w:r>
          <w:r w:rsidRPr="005C7447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Pensez à renseigner l’e</w:t>
          </w:r>
          <w:r w:rsidRPr="00E37787">
            <w:rPr>
              <w:rStyle w:val="Textedelespacerserv"/>
            </w:rPr>
            <w:t>nvironnement</w:t>
          </w:r>
          <w:r>
            <w:rPr>
              <w:rStyle w:val="Textedelespacerserv"/>
            </w:rPr>
            <w:t>, le contexte, les missions, les interlocuteurs privilégiés,…</w:t>
          </w:r>
        </w:p>
      </w:docPartBody>
    </w:docPart>
    <w:docPart>
      <w:docPartPr>
        <w:name w:val="3D865B510AC307458DB1D11C9FAB9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25E25-9A2C-2444-94DE-E177CF8B0493}"/>
      </w:docPartPr>
      <w:docPartBody>
        <w:p w:rsidR="004F52D7" w:rsidRDefault="008A5CD0" w:rsidP="008A5CD0">
          <w:pPr>
            <w:pStyle w:val="3D865B510AC307458DB1D11C9FAB992E"/>
          </w:pPr>
          <w:r w:rsidRPr="005C7447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profil recherché. Pensez à renseigner la formation, le niveau d’étude, les compétences linguistiques, technique, informatiques, … désirées.</w:t>
          </w:r>
        </w:p>
      </w:docPartBody>
    </w:docPart>
    <w:docPart>
      <w:docPartPr>
        <w:name w:val="47B1FCAF7B03814EA94D92AAF457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14B38-324B-704C-926F-A17FC392A377}"/>
      </w:docPartPr>
      <w:docPartBody>
        <w:p w:rsidR="004F52D7" w:rsidRDefault="008A5CD0" w:rsidP="008A5CD0">
          <w:pPr>
            <w:pStyle w:val="47B1FCAF7B03814EA94D92AAF4578B38"/>
          </w:pPr>
          <w:r w:rsidRPr="005C7447">
            <w:rPr>
              <w:rStyle w:val="Textedelespacerserv"/>
            </w:rPr>
            <w:t>Choisissez un élément.</w:t>
          </w:r>
        </w:p>
      </w:docPartBody>
    </w:docPart>
    <w:docPart>
      <w:docPartPr>
        <w:name w:val="E120AF2F24F4794C81C4BD2B605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47917-F1D7-A343-B8CF-AE47CECA4EC7}"/>
      </w:docPartPr>
      <w:docPartBody>
        <w:p w:rsidR="004F52D7" w:rsidRDefault="008A5CD0" w:rsidP="008A5CD0">
          <w:pPr>
            <w:pStyle w:val="E120AF2F24F4794C81C4BD2B605F29A0"/>
          </w:pPr>
          <w:r w:rsidRPr="005C7447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la durée de la mission</w:t>
          </w:r>
          <w:r w:rsidRPr="005C7447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uis Vuitton">
    <w:panose1 w:val="000005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uis Vuitton Global Demi">
    <w:panose1 w:val="00000000000000000000"/>
    <w:charset w:val="80"/>
    <w:family w:val="auto"/>
    <w:pitch w:val="variable"/>
    <w:sig w:usb0="B500AEFF" w:usb1="FBDFFCFB" w:usb2="0000001E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uis Vuitton Light">
    <w:panose1 w:val="00000400000000000000"/>
    <w:charset w:val="00"/>
    <w:family w:val="auto"/>
    <w:notTrueType/>
    <w:pitch w:val="variable"/>
    <w:sig w:usb0="20000287" w:usb1="00000000" w:usb2="00000000" w:usb3="00000000" w:csb0="0000019F" w:csb1="00000000"/>
  </w:font>
  <w:font w:name="Louis Vuitton Global">
    <w:panose1 w:val="00000000000000000000"/>
    <w:charset w:val="80"/>
    <w:family w:val="auto"/>
    <w:pitch w:val="variable"/>
    <w:sig w:usb0="B500AEFF" w:usb1="FBDFFCFB" w:usb2="0000001E" w:usb3="00000000" w:csb0="003F00FF" w:csb1="00000000"/>
  </w:font>
  <w:font w:name="Louis Vuitton Global Light">
    <w:panose1 w:val="00000000000000000000"/>
    <w:charset w:val="80"/>
    <w:family w:val="auto"/>
    <w:pitch w:val="variable"/>
    <w:sig w:usb0="B500AEFF" w:usb1="FBDFFCFB" w:usb2="0000001E" w:usb3="00000000" w:csb0="003F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D0"/>
    <w:rsid w:val="004F52D7"/>
    <w:rsid w:val="0080613D"/>
    <w:rsid w:val="008A5CD0"/>
    <w:rsid w:val="00A23B2F"/>
    <w:rsid w:val="00E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5CD0"/>
    <w:rPr>
      <w:color w:val="808080"/>
    </w:rPr>
  </w:style>
  <w:style w:type="paragraph" w:customStyle="1" w:styleId="A89A7B3E8932C94F9209ECD029AF15A0">
    <w:name w:val="A89A7B3E8932C94F9209ECD029AF15A0"/>
    <w:rsid w:val="008A5CD0"/>
  </w:style>
  <w:style w:type="paragraph" w:customStyle="1" w:styleId="8C4A658AB41D644CBE8D758C4C4A8CCD">
    <w:name w:val="8C4A658AB41D644CBE8D758C4C4A8CCD"/>
    <w:rsid w:val="008A5CD0"/>
  </w:style>
  <w:style w:type="paragraph" w:customStyle="1" w:styleId="3D865B510AC307458DB1D11C9FAB992E">
    <w:name w:val="3D865B510AC307458DB1D11C9FAB992E"/>
    <w:rsid w:val="008A5CD0"/>
  </w:style>
  <w:style w:type="paragraph" w:customStyle="1" w:styleId="47B1FCAF7B03814EA94D92AAF4578B38">
    <w:name w:val="47B1FCAF7B03814EA94D92AAF4578B38"/>
    <w:rsid w:val="008A5CD0"/>
  </w:style>
  <w:style w:type="paragraph" w:customStyle="1" w:styleId="E120AF2F24F4794C81C4BD2B605F29A0">
    <w:name w:val="E120AF2F24F4794C81C4BD2B605F29A0"/>
    <w:rsid w:val="008A5CD0"/>
  </w:style>
  <w:style w:type="paragraph" w:customStyle="1" w:styleId="832B2A9207AB0643BFC53E0E92CDD597">
    <w:name w:val="832B2A9207AB0643BFC53E0E92CDD597"/>
    <w:rsid w:val="00806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BARRIL</dc:creator>
  <cp:keywords/>
  <dc:description/>
  <cp:lastModifiedBy>Bruno GUILBOT</cp:lastModifiedBy>
  <cp:revision>5</cp:revision>
  <dcterms:created xsi:type="dcterms:W3CDTF">2019-10-17T09:38:00Z</dcterms:created>
  <dcterms:modified xsi:type="dcterms:W3CDTF">2019-10-24T12:47:00Z</dcterms:modified>
</cp:coreProperties>
</file>