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C0AB" w14:textId="65CFDEBA" w:rsidR="609DF975" w:rsidRDefault="609DF975" w:rsidP="377B94EA">
      <w:pPr>
        <w:jc w:val="center"/>
        <w:rPr>
          <w:rFonts w:ascii="Louis Vuitton" w:hAnsi="Louis Vuitton"/>
          <w:lang w:val="en-US"/>
        </w:rPr>
      </w:pPr>
      <w:r>
        <w:rPr>
          <w:noProof/>
        </w:rPr>
        <w:drawing>
          <wp:inline distT="0" distB="0" distL="0" distR="0" wp14:anchorId="581BDD56" wp14:editId="2B1001A4">
            <wp:extent cx="3951605" cy="619125"/>
            <wp:effectExtent l="0" t="0" r="0" b="9525"/>
            <wp:docPr id="8793817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CA023" w14:textId="3EE867A2" w:rsidR="609DF975" w:rsidRDefault="609DF975" w:rsidP="377B94EA">
      <w:pPr>
        <w:jc w:val="center"/>
        <w:rPr>
          <w:rFonts w:ascii="Louis Vuitton" w:hAnsi="Louis Vuitton"/>
        </w:rPr>
      </w:pPr>
      <w:r w:rsidRPr="377B94EA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>UNE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 xml:space="preserve"> </w:t>
      </w:r>
      <w:r w:rsidRPr="377B94EA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>CARRIÈRE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 xml:space="preserve"> </w:t>
      </w:r>
      <w:r w:rsidRPr="377B94EA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>DEVRAIT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 xml:space="preserve"> </w:t>
      </w:r>
      <w:r w:rsidRPr="377B94EA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>TOUJOURS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 xml:space="preserve"> </w:t>
      </w:r>
      <w:r w:rsidRPr="377B94EA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>ÊTRE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 xml:space="preserve"> </w:t>
      </w:r>
      <w:r w:rsidRPr="377B94EA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>UN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 xml:space="preserve"> </w:t>
      </w:r>
      <w:r w:rsidRPr="377B94EA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>BEAU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 xml:space="preserve"> </w:t>
      </w:r>
      <w:r w:rsidRPr="377B94EA">
        <w:rPr>
          <w:rFonts w:ascii="Louis Vuitton Light" w:eastAsia="Louis Vuitton Global" w:hAnsi="Louis Vuitton Light" w:cs="Louis Vuitton Global"/>
          <w:color w:val="996600"/>
          <w:sz w:val="18"/>
          <w:szCs w:val="18"/>
        </w:rPr>
        <w:t>VOYAGE.</w:t>
      </w:r>
    </w:p>
    <w:p w14:paraId="51C29828" w14:textId="77777777" w:rsidR="377B94EA" w:rsidRDefault="377B94EA" w:rsidP="377B94EA">
      <w:pPr>
        <w:jc w:val="center"/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</w:p>
    <w:p w14:paraId="2B14E350" w14:textId="2DB55206" w:rsidR="0040416F" w:rsidRDefault="0040416F" w:rsidP="5DB5D64F">
      <w:pPr>
        <w:jc w:val="center"/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r w:rsidRPr="5DB5D64F">
        <w:rPr>
          <w:rFonts w:ascii="Louis Vuitton Global Demi" w:eastAsia="Louis Vuitton Global Demi" w:hAnsi="Louis Vuitton Global Demi" w:cs="Louis Vuitton Global Demi"/>
          <w:sz w:val="28"/>
          <w:szCs w:val="28"/>
        </w:rPr>
        <w:t>Stage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5DB5D64F">
        <w:rPr>
          <w:rFonts w:ascii="Louis Vuitton Global Demi" w:eastAsia="Louis Vuitton Global Demi" w:hAnsi="Louis Vuitton Global Demi" w:cs="Louis Vuitton Global Demi"/>
          <w:sz w:val="28"/>
          <w:szCs w:val="28"/>
        </w:rPr>
        <w:t>de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5DB5D64F">
        <w:rPr>
          <w:rFonts w:ascii="Louis Vuitton Global Demi" w:eastAsia="Louis Vuitton Global Demi" w:hAnsi="Louis Vuitton Global Demi" w:cs="Louis Vuitton Global Demi"/>
          <w:sz w:val="28"/>
          <w:szCs w:val="28"/>
        </w:rPr>
        <w:t>recherche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5DB5D64F">
        <w:rPr>
          <w:rFonts w:ascii="Louis Vuitton Global Demi" w:eastAsia="Louis Vuitton Global Demi" w:hAnsi="Louis Vuitton Global Demi" w:cs="Louis Vuitton Global Demi"/>
          <w:sz w:val="28"/>
          <w:szCs w:val="28"/>
        </w:rPr>
        <w:t>–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proofErr w:type="spellStart"/>
      <w:r w:rsidRPr="5DB5D64F">
        <w:rPr>
          <w:rFonts w:ascii="Louis Vuitton Global Demi" w:eastAsia="Louis Vuitton Global Demi" w:hAnsi="Louis Vuitton Global Demi" w:cs="Louis Vuitton Global Demi"/>
          <w:sz w:val="28"/>
          <w:szCs w:val="28"/>
        </w:rPr>
        <w:t>LV_Lab</w:t>
      </w:r>
      <w:proofErr w:type="spellEnd"/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5DB5D64F">
        <w:rPr>
          <w:rFonts w:ascii="Louis Vuitton Global Demi" w:eastAsia="Louis Vuitton Global Demi" w:hAnsi="Louis Vuitton Global Demi" w:cs="Louis Vuitton Global Demi"/>
          <w:sz w:val="28"/>
          <w:szCs w:val="28"/>
        </w:rPr>
        <w:t>-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5DB5D64F">
        <w:rPr>
          <w:rFonts w:ascii="Louis Vuitton Global Demi" w:eastAsia="Louis Vuitton Global Demi" w:hAnsi="Louis Vuitton Global Demi" w:cs="Louis Vuitton Global Demi"/>
          <w:sz w:val="28"/>
          <w:szCs w:val="28"/>
        </w:rPr>
        <w:t>Direction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5DB5D64F">
        <w:rPr>
          <w:rFonts w:ascii="Louis Vuitton Global Demi" w:eastAsia="Louis Vuitton Global Demi" w:hAnsi="Louis Vuitton Global Demi" w:cs="Louis Vuitton Global Demi"/>
          <w:sz w:val="28"/>
          <w:szCs w:val="28"/>
        </w:rPr>
        <w:t>innovation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5DB5D64F">
        <w:rPr>
          <w:rFonts w:ascii="Louis Vuitton Global Demi" w:eastAsia="Louis Vuitton Global Demi" w:hAnsi="Louis Vuitton Global Demi" w:cs="Louis Vuitton Global Demi"/>
          <w:sz w:val="28"/>
          <w:szCs w:val="28"/>
        </w:rPr>
        <w:t>:</w:t>
      </w:r>
    </w:p>
    <w:p w14:paraId="7E03ED92" w14:textId="7896A061" w:rsidR="609DF975" w:rsidRDefault="609DF975" w:rsidP="377B94EA">
      <w:pPr>
        <w:jc w:val="center"/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Recomm</w:t>
      </w:r>
      <w:r w:rsidR="5112E8F9"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a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ndation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Contextu</w:t>
      </w:r>
      <w:r w:rsidR="6F8F5370"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elle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="0040416F">
        <w:rPr>
          <w:rFonts w:ascii="Louis Vuitton Global Demi" w:eastAsia="Louis Vuitton Global Demi" w:hAnsi="Louis Vuitton Global Demi" w:cs="Louis Vuitton Global Demi"/>
          <w:sz w:val="28"/>
          <w:szCs w:val="28"/>
        </w:rPr>
        <w:t>de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="0040416F">
        <w:rPr>
          <w:rFonts w:ascii="Louis Vuitton Global Demi" w:eastAsia="Louis Vuitton Global Demi" w:hAnsi="Louis Vuitton Global Demi" w:cs="Louis Vuitton Global Demi"/>
          <w:sz w:val="28"/>
          <w:szCs w:val="28"/>
        </w:rPr>
        <w:t>produits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="0040416F">
        <w:rPr>
          <w:rFonts w:ascii="Louis Vuitton Global Demi" w:eastAsia="Louis Vuitton Global Demi" w:hAnsi="Louis Vuitton Global Demi" w:cs="Louis Vuitton Global Demi"/>
          <w:sz w:val="28"/>
          <w:szCs w:val="28"/>
        </w:rPr>
        <w:t>Louis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="0040416F">
        <w:rPr>
          <w:rFonts w:ascii="Louis Vuitton Global Demi" w:eastAsia="Louis Vuitton Global Demi" w:hAnsi="Louis Vuitton Global Demi" w:cs="Louis Vuitton Global Demi"/>
          <w:sz w:val="28"/>
          <w:szCs w:val="28"/>
        </w:rPr>
        <w:t>Vuitton</w:t>
      </w:r>
    </w:p>
    <w:p w14:paraId="107B5FE7" w14:textId="77777777" w:rsidR="377B94EA" w:rsidRDefault="377B94EA" w:rsidP="377B94EA">
      <w:pPr>
        <w:jc w:val="center"/>
        <w:rPr>
          <w:rFonts w:ascii="Louis Vuitton Light" w:eastAsia="Louis Vuitton Global Demi" w:hAnsi="Louis Vuitton Light" w:cs="Louis Vuitton Global Demi"/>
        </w:rPr>
      </w:pPr>
    </w:p>
    <w:p w14:paraId="2A1238B7" w14:textId="217FF644" w:rsidR="609DF975" w:rsidRDefault="609DF975" w:rsidP="377B94EA">
      <w:pPr>
        <w:shd w:val="clear" w:color="auto" w:fill="F2F2F2" w:themeFill="background1" w:themeFillShade="F2"/>
        <w:jc w:val="both"/>
        <w:rPr>
          <w:rFonts w:ascii="Louis Vuitton" w:hAnsi="Louis Vuitton"/>
        </w:rPr>
      </w:pPr>
      <w:r w:rsidRPr="377B94EA">
        <w:rPr>
          <w:rFonts w:ascii="Louis Vuitton" w:hAnsi="Louis Vuitton"/>
        </w:rPr>
        <w:t>Depuis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plus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150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ans,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femmes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hommes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Louis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Vuitton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partagent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même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esprit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d'exigence,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passion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réinventent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chaque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jour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leur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métier,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partout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dans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monde.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Chez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nous,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chaque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parcours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est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un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véritable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voyage,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nourri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d'émotion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conquête,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d'envie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d'audace.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plus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belle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façon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vous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révéler.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Explorer,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développer,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innover,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créer...</w:t>
      </w:r>
      <w:r w:rsidR="00462E54">
        <w:rPr>
          <w:rFonts w:ascii="Louis Vuitton" w:hAnsi="Louis Vuitton"/>
        </w:rPr>
        <w:t xml:space="preserve"> </w:t>
      </w:r>
    </w:p>
    <w:p w14:paraId="42B817BF" w14:textId="75BE37AE" w:rsidR="609DF975" w:rsidRDefault="609DF975" w:rsidP="764B50BA">
      <w:pPr>
        <w:shd w:val="clear" w:color="auto" w:fill="F2F2F2" w:themeFill="background1" w:themeFillShade="F2"/>
        <w:jc w:val="both"/>
        <w:rPr>
          <w:rFonts w:ascii="Louis Vuitton" w:hAnsi="Louis Vuitton"/>
        </w:rPr>
      </w:pPr>
      <w:r w:rsidRPr="764B50BA">
        <w:rPr>
          <w:rFonts w:ascii="Louis Vuitton" w:hAnsi="Louis Vuitton"/>
        </w:rPr>
        <w:t>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chacun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voyage.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Aujourd'hui,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Louis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Vuitton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vous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invite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découvrir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vôtre.</w:t>
      </w:r>
    </w:p>
    <w:p w14:paraId="13B36018" w14:textId="3B581CB0" w:rsidR="764B50BA" w:rsidRDefault="764B50BA" w:rsidP="764B50BA">
      <w:pPr>
        <w:shd w:val="clear" w:color="auto" w:fill="F2F2F2" w:themeFill="background1" w:themeFillShade="F2"/>
        <w:jc w:val="both"/>
        <w:rPr>
          <w:rFonts w:ascii="Louis Vuitton" w:hAnsi="Louis Vuitton"/>
        </w:rPr>
      </w:pPr>
    </w:p>
    <w:p w14:paraId="143D20D8" w14:textId="77777777" w:rsidR="00D92F7F" w:rsidRDefault="00D92F7F" w:rsidP="764B50B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</w:p>
    <w:p w14:paraId="64E87E4E" w14:textId="1FC90576" w:rsidR="377B94EA" w:rsidRDefault="00D92F7F" w:rsidP="764B50B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r>
        <w:rPr>
          <w:rFonts w:ascii="Louis Vuitton Global Demi" w:eastAsia="Louis Vuitton Global Demi" w:hAnsi="Louis Vuitton Global Demi" w:cs="Louis Vuitton Global Demi"/>
          <w:sz w:val="28"/>
          <w:szCs w:val="28"/>
        </w:rPr>
        <w:t>Descriptif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>
        <w:rPr>
          <w:rFonts w:ascii="Louis Vuitton Global Demi" w:eastAsia="Louis Vuitton Global Demi" w:hAnsi="Louis Vuitton Global Demi" w:cs="Louis Vuitton Global Demi"/>
          <w:sz w:val="28"/>
          <w:szCs w:val="28"/>
        </w:rPr>
        <w:t>du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>
        <w:rPr>
          <w:rFonts w:ascii="Louis Vuitton Global Demi" w:eastAsia="Louis Vuitton Global Demi" w:hAnsi="Louis Vuitton Global Demi" w:cs="Louis Vuitton Global Demi"/>
          <w:sz w:val="28"/>
          <w:szCs w:val="28"/>
        </w:rPr>
        <w:t>sujet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="609DF975" w:rsidRPr="764B50BA">
        <w:rPr>
          <w:rFonts w:ascii="Louis Vuitton Global Demi" w:eastAsia="Louis Vuitton Global Demi" w:hAnsi="Louis Vuitton Global Demi" w:cs="Louis Vuitton Global Demi"/>
          <w:sz w:val="28"/>
          <w:szCs w:val="28"/>
        </w:rPr>
        <w:t>:</w:t>
      </w:r>
    </w:p>
    <w:p w14:paraId="5C1E8A8E" w14:textId="77777777" w:rsidR="0013693B" w:rsidRDefault="609DF975" w:rsidP="0013693B">
      <w:pPr>
        <w:spacing w:line="259" w:lineRule="auto"/>
        <w:rPr>
          <w:rFonts w:ascii="Louis Vuitton" w:hAnsi="Louis Vuitton"/>
        </w:rPr>
      </w:pPr>
      <w:r w:rsidRPr="764B50BA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gamme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produits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Louis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Vuitton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est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très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large</w:t>
      </w:r>
      <w:r w:rsidRPr="764B50BA">
        <w:rPr>
          <w:rFonts w:ascii="Louis Vuitton" w:hAnsi="Louis Vuitton"/>
        </w:rPr>
        <w:t>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Afin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d’aider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au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mieux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clients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conseillers,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il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est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nécessaire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d’utiliser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méthodes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réactives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pertinentes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pour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répondre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leurs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demandes.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Il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faut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pouvoir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sélectionner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parmi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tous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produits</w:t>
      </w:r>
      <w:r w:rsidR="00462E54">
        <w:rPr>
          <w:rFonts w:ascii="Louis Vuitton" w:hAnsi="Louis Vuitton"/>
        </w:rPr>
        <w:t xml:space="preserve"> </w:t>
      </w:r>
      <w:r w:rsidR="00B05035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="00B05035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="00B05035">
        <w:rPr>
          <w:rFonts w:ascii="Louis Vuitton" w:hAnsi="Louis Vuitton"/>
        </w:rPr>
        <w:t>informations</w:t>
      </w:r>
      <w:r w:rsidR="00462E54">
        <w:rPr>
          <w:rFonts w:ascii="Louis Vuitton" w:hAnsi="Louis Vuitton"/>
        </w:rPr>
        <w:t xml:space="preserve"> </w:t>
      </w:r>
      <w:r w:rsidR="00B05035">
        <w:rPr>
          <w:rFonts w:ascii="Louis Vuitton" w:hAnsi="Louis Vuitton"/>
        </w:rPr>
        <w:t>disponibles,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ceux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qui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sont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plus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adéquation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avec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contexte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demande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(la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personne,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période,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l’intention).</w:t>
      </w:r>
      <w:r w:rsidR="00462E54">
        <w:rPr>
          <w:rFonts w:ascii="Louis Vuitton" w:hAnsi="Louis Vuitton"/>
        </w:rPr>
        <w:t xml:space="preserve">  </w:t>
      </w:r>
    </w:p>
    <w:p w14:paraId="372AFA6D" w14:textId="5F4DC6DC" w:rsidR="0013693B" w:rsidRDefault="609DF975" w:rsidP="0013693B">
      <w:pPr>
        <w:spacing w:line="259" w:lineRule="auto"/>
        <w:rPr>
          <w:rFonts w:ascii="Louis Vuitton" w:hAnsi="Louis Vuitton"/>
        </w:rPr>
      </w:pPr>
      <w:r>
        <w:br/>
      </w:r>
      <w:r w:rsidR="0013693B" w:rsidRPr="764B50BA">
        <w:rPr>
          <w:rFonts w:ascii="Louis Vuitton" w:hAnsi="Louis Vuitton"/>
        </w:rPr>
        <w:t>LouisVuitton.com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accueille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plusieurs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millions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de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visiteurs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par</w:t>
      </w:r>
      <w:r w:rsidR="0013693B">
        <w:rPr>
          <w:rFonts w:ascii="Louis Vuitton" w:hAnsi="Louis Vuitton"/>
        </w:rPr>
        <w:t xml:space="preserve"> mois</w:t>
      </w:r>
      <w:r w:rsidR="0013693B" w:rsidRPr="764B50BA">
        <w:rPr>
          <w:rFonts w:ascii="Louis Vuitton" w:hAnsi="Louis Vuitton"/>
        </w:rPr>
        <w:t>,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qui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viennent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chercher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de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l’information,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sur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la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maison,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sur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les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produits,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qui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viennent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préparer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leurs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achats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ou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prendre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de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l’information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après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un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achat.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Les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interactions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avec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la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marque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en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amont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de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l’achat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se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font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de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plus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en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plus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fréquemment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sur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LV.com,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et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via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des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outils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à</w:t>
      </w:r>
      <w:r w:rsidR="0013693B">
        <w:rPr>
          <w:rFonts w:ascii="Louis Vuitton" w:hAnsi="Louis Vuitton"/>
        </w:rPr>
        <w:t xml:space="preserve"> </w:t>
      </w:r>
      <w:r w:rsidR="0013693B" w:rsidRPr="764B50BA">
        <w:rPr>
          <w:rFonts w:ascii="Louis Vuitton" w:hAnsi="Louis Vuitton"/>
        </w:rPr>
        <w:t>distance.</w:t>
      </w:r>
      <w:r w:rsidR="0013693B">
        <w:rPr>
          <w:rFonts w:ascii="Louis Vuitton" w:hAnsi="Louis Vuitton"/>
        </w:rPr>
        <w:t xml:space="preserve"> </w:t>
      </w:r>
    </w:p>
    <w:p w14:paraId="194AC1AD" w14:textId="3AF634A9" w:rsidR="609DF975" w:rsidRDefault="609DF975" w:rsidP="00B05035">
      <w:pPr>
        <w:spacing w:line="259" w:lineRule="auto"/>
        <w:rPr>
          <w:rFonts w:ascii="Louis Vuitton" w:hAnsi="Louis Vuitton"/>
        </w:rPr>
      </w:pPr>
      <w:r>
        <w:br/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systèmes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recommandation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techniques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personnalisation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sont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variés,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plus</w:t>
      </w:r>
      <w:r w:rsidR="00462E54">
        <w:rPr>
          <w:rFonts w:ascii="Louis Vuitton" w:hAnsi="Louis Vuitton"/>
        </w:rPr>
        <w:t xml:space="preserve"> </w:t>
      </w:r>
      <w:r w:rsidR="004E37B2">
        <w:rPr>
          <w:rFonts w:ascii="Louis Vuitton" w:hAnsi="Louis Vuitton"/>
        </w:rPr>
        <w:t>connu</w:t>
      </w:r>
      <w:r w:rsidRPr="764B50BA">
        <w:rPr>
          <w:rFonts w:ascii="Louis Vuitton" w:hAnsi="Louis Vuitton"/>
        </w:rPr>
        <w:t>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étant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conten</w:t>
      </w:r>
      <w:r w:rsidR="00912392">
        <w:rPr>
          <w:rFonts w:ascii="Louis Vuitton" w:hAnsi="Louis Vuitton"/>
        </w:rPr>
        <w:t>t-</w:t>
      </w:r>
      <w:proofErr w:type="spellStart"/>
      <w:r w:rsidR="00912392">
        <w:rPr>
          <w:rFonts w:ascii="Louis Vuitton" w:hAnsi="Louis Vuitton"/>
        </w:rPr>
        <w:t>based</w:t>
      </w:r>
      <w:proofErr w:type="spellEnd"/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(se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basant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sur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similarités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entre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éléments</w:t>
      </w:r>
      <w:r w:rsidR="00462E54">
        <w:rPr>
          <w:rFonts w:ascii="Louis Vuitton" w:hAnsi="Louis Vuitton"/>
        </w:rPr>
        <w:t xml:space="preserve"> </w:t>
      </w:r>
      <w:r w:rsidR="00912392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recommander,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induites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ou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explicites)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collaborative</w:t>
      </w:r>
      <w:r w:rsidR="00462E54">
        <w:rPr>
          <w:rFonts w:ascii="Louis Vuitton" w:hAnsi="Louis Vuitton"/>
        </w:rPr>
        <w:t xml:space="preserve"> </w:t>
      </w:r>
      <w:proofErr w:type="spellStart"/>
      <w:r w:rsidRPr="764B50BA">
        <w:rPr>
          <w:rFonts w:ascii="Louis Vuitton" w:hAnsi="Louis Vuitton"/>
        </w:rPr>
        <w:t>filtering</w:t>
      </w:r>
      <w:proofErr w:type="spellEnd"/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(utilisant</w:t>
      </w:r>
      <w:r w:rsidR="004E37B2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comportement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utilisateurs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pour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mieux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cerner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leur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besoin)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visant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toutes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deux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scorer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produits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par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rapport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information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donnée.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autre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manière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faire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recommandation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consiste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ordonner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produits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relativement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aux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autres.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partie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méthodes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s’intéressent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manière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d’exploiter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mieux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toutes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informations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disponibles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(photo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produit,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textes,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interactions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par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exemple)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pour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gagner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temps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dans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l’apprentissage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croisant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informations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similaires.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Il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s’agit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méthodes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contextuelles.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Cela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permet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également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d’avoir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vision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complète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raisons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ayant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potentiellement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poussé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l’individu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vers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choix.</w:t>
      </w:r>
    </w:p>
    <w:p w14:paraId="5FEEFD4A" w14:textId="112CB920" w:rsidR="609DF975" w:rsidRDefault="00462E54" w:rsidP="764B50BA">
      <w:pPr>
        <w:spacing w:line="259" w:lineRule="auto"/>
        <w:rPr>
          <w:rFonts w:ascii="Louis Vuitton" w:hAnsi="Louis Vuitton"/>
        </w:rPr>
      </w:pPr>
      <w:r>
        <w:rPr>
          <w:rFonts w:ascii="Louis Vuitton" w:hAnsi="Louis Vuitton"/>
        </w:rPr>
        <w:t xml:space="preserve"> </w:t>
      </w:r>
    </w:p>
    <w:p w14:paraId="47B485E4" w14:textId="22DD9449" w:rsidR="609DF975" w:rsidRDefault="609DF975" w:rsidP="764B50BA">
      <w:pPr>
        <w:spacing w:line="259" w:lineRule="auto"/>
        <w:rPr>
          <w:rFonts w:ascii="Louis Vuitton" w:hAnsi="Louis Vuitton"/>
        </w:rPr>
      </w:pPr>
      <w:r w:rsidRPr="764B50B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stage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s’articule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trois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grandes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problématiques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Qu’est-ce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qu’une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interaction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satisfaisante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comment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traduire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?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Quel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contexte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est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adapté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pour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synthétiser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informations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d’attraction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vers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produit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?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Comment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inclure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données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dans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système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recommandation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(par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exemple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type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bandit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Manchot)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?</w:t>
      </w:r>
      <w:r w:rsidR="00462E54">
        <w:rPr>
          <w:rFonts w:ascii="Louis Vuitton" w:hAnsi="Louis Vuitton"/>
        </w:rPr>
        <w:t xml:space="preserve">  </w:t>
      </w:r>
    </w:p>
    <w:p w14:paraId="29771499" w14:textId="26002423" w:rsidR="609DF975" w:rsidRDefault="00462E54" w:rsidP="764B50BA">
      <w:pPr>
        <w:spacing w:line="259" w:lineRule="auto"/>
        <w:rPr>
          <w:rFonts w:ascii="Louis Vuitton" w:hAnsi="Louis Vuitton"/>
        </w:rPr>
      </w:pPr>
      <w:r>
        <w:rPr>
          <w:rFonts w:ascii="Louis Vuitton" w:hAnsi="Louis Vuitton"/>
        </w:rPr>
        <w:t xml:space="preserve">  </w:t>
      </w:r>
    </w:p>
    <w:p w14:paraId="5202EB0C" w14:textId="199F3A8A" w:rsidR="609DF975" w:rsidRDefault="609DF975" w:rsidP="764B50BA">
      <w:pPr>
        <w:spacing w:line="259" w:lineRule="auto"/>
        <w:rPr>
          <w:rFonts w:ascii="Louis Vuitton" w:hAnsi="Louis Vuitton"/>
        </w:rPr>
      </w:pPr>
      <w:r w:rsidRPr="764B50BA">
        <w:rPr>
          <w:rFonts w:ascii="Louis Vuitton" w:hAnsi="Louis Vuitton"/>
        </w:rPr>
        <w:lastRenderedPageBreak/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travaux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réalisés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feront</w:t>
      </w:r>
      <w:r w:rsidR="00462E54">
        <w:rPr>
          <w:rFonts w:ascii="Louis Vuitton" w:hAnsi="Louis Vuitton"/>
        </w:rPr>
        <w:t xml:space="preserve"> </w:t>
      </w:r>
      <w:r w:rsidR="62163FDA" w:rsidRPr="764B50BA">
        <w:rPr>
          <w:rFonts w:ascii="Louis Vuitton" w:hAnsi="Louis Vuitton"/>
        </w:rPr>
        <w:t>partie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d’un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projet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thèse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actuellement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cours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sein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du</w:t>
      </w:r>
      <w:r w:rsidR="00462E54">
        <w:rPr>
          <w:rFonts w:ascii="Louis Vuitton" w:hAnsi="Louis Vuitton"/>
        </w:rPr>
        <w:t xml:space="preserve"> </w:t>
      </w:r>
      <w:proofErr w:type="spellStart"/>
      <w:r w:rsidRPr="764B50BA">
        <w:rPr>
          <w:rFonts w:ascii="Louis Vuitton" w:hAnsi="Louis Vuitton"/>
        </w:rPr>
        <w:t>LV_Lab</w:t>
      </w:r>
      <w:proofErr w:type="spellEnd"/>
      <w:r w:rsidRPr="764B50BA">
        <w:rPr>
          <w:rFonts w:ascii="Louis Vuitton" w:hAnsi="Louis Vuitton"/>
        </w:rPr>
        <w:t>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sur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systèmes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recommandation.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Cette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thèse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pour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objectif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mettre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place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nouvelle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méthode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recommandation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mixant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données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long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terme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court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terme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afin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tirer</w:t>
      </w:r>
      <w:r w:rsidR="00462E54">
        <w:rPr>
          <w:rFonts w:ascii="Louis Vuitton" w:hAnsi="Louis Vuitton"/>
        </w:rPr>
        <w:t xml:space="preserve"> </w:t>
      </w:r>
      <w:r w:rsidR="095ED438" w:rsidRPr="764B50BA">
        <w:rPr>
          <w:rFonts w:ascii="Louis Vuitton" w:hAnsi="Louis Vuitton"/>
        </w:rPr>
        <w:t>parti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l’historique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navigation</w:t>
      </w:r>
      <w:r w:rsidR="007C5DBE">
        <w:rPr>
          <w:rFonts w:ascii="Louis Vuitton" w:hAnsi="Louis Vuitton"/>
        </w:rPr>
        <w:t>, historique d’achat</w:t>
      </w:r>
      <w:r w:rsidR="00F06471">
        <w:rPr>
          <w:rFonts w:ascii="Louis Vuitton" w:hAnsi="Louis Vuitton"/>
        </w:rPr>
        <w:t>s</w:t>
      </w:r>
      <w:r w:rsidR="007C5DBE">
        <w:rPr>
          <w:rFonts w:ascii="Louis Vuitton" w:hAnsi="Louis Vuitton"/>
        </w:rPr>
        <w:t>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intentions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immédiates,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présentes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cours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d’une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session.</w:t>
      </w:r>
      <w:r w:rsidR="00462E54">
        <w:rPr>
          <w:rFonts w:ascii="Louis Vuitton" w:hAnsi="Louis Vuitton"/>
        </w:rPr>
        <w:t xml:space="preserve"> </w:t>
      </w:r>
    </w:p>
    <w:p w14:paraId="11046CA9" w14:textId="718240EB" w:rsidR="609DF975" w:rsidRDefault="00462E54" w:rsidP="764B50BA">
      <w:pPr>
        <w:spacing w:line="259" w:lineRule="auto"/>
        <w:rPr>
          <w:rFonts w:ascii="Louis Vuitton" w:hAnsi="Louis Vuitton"/>
        </w:rPr>
      </w:pPr>
      <w:r>
        <w:rPr>
          <w:rFonts w:ascii="Louis Vuitton" w:hAnsi="Louis Vuitton"/>
        </w:rPr>
        <w:t xml:space="preserve"> </w:t>
      </w:r>
    </w:p>
    <w:p w14:paraId="7603FD10" w14:textId="05A3787C" w:rsidR="609DF975" w:rsidRDefault="609DF975" w:rsidP="764B50BA">
      <w:pPr>
        <w:spacing w:line="259" w:lineRule="auto"/>
        <w:rPr>
          <w:rFonts w:ascii="Louis Vuitton" w:hAnsi="Louis Vuitton"/>
        </w:rPr>
      </w:pPr>
      <w:r w:rsidRPr="764B50BA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mission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stage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consistera,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dans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premier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temps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identifier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éléments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prédictifs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d’une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réponse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satisfaisante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construire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format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adéquat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l’exploitation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celles</w:t>
      </w:r>
      <w:r w:rsidR="7F27AE87" w:rsidRPr="764B50BA">
        <w:rPr>
          <w:rFonts w:ascii="Louis Vuitton" w:hAnsi="Louis Vuitton"/>
        </w:rPr>
        <w:t>-</w:t>
      </w:r>
      <w:r w:rsidRPr="764B50BA">
        <w:rPr>
          <w:rFonts w:ascii="Louis Vuitton" w:hAnsi="Louis Vuitton"/>
        </w:rPr>
        <w:t>ci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regroupant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différentes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sources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exploitées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(image,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textes,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historiques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navigation,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réseaux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sociaux).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Cette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partie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consistera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notamment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à</w:t>
      </w:r>
      <w:r w:rsidR="00246603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construire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contexte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style.</w:t>
      </w:r>
      <w:r w:rsidR="00462E54">
        <w:rPr>
          <w:rFonts w:ascii="Louis Vuitton" w:hAnsi="Louis Vuitton"/>
        </w:rPr>
        <w:t xml:space="preserve">  </w:t>
      </w:r>
    </w:p>
    <w:p w14:paraId="553F1887" w14:textId="1604443D" w:rsidR="609DF975" w:rsidRDefault="609DF975" w:rsidP="764B50BA">
      <w:pPr>
        <w:spacing w:line="259" w:lineRule="auto"/>
        <w:rPr>
          <w:rFonts w:ascii="Louis Vuitton" w:hAnsi="Louis Vuitton"/>
        </w:rPr>
      </w:pPr>
      <w:r w:rsidRPr="764B50BA">
        <w:rPr>
          <w:rFonts w:ascii="Louis Vuitton" w:hAnsi="Louis Vuitton"/>
        </w:rPr>
        <w:t>Ces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informations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seront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source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connaissance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divers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systèmes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recommandation.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Une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partie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du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stage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sera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donc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consacrée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prise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main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telles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méthodes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leur</w:t>
      </w:r>
      <w:r w:rsidR="00462E54">
        <w:rPr>
          <w:rFonts w:ascii="Louis Vuitton" w:hAnsi="Louis Vuitton"/>
        </w:rPr>
        <w:t xml:space="preserve"> </w:t>
      </w:r>
      <w:r w:rsidRPr="764B50BA">
        <w:rPr>
          <w:rFonts w:ascii="Louis Vuitton" w:hAnsi="Louis Vuitton"/>
        </w:rPr>
        <w:t>implémentation.</w:t>
      </w:r>
      <w:r w:rsidR="00462E54">
        <w:rPr>
          <w:rFonts w:ascii="Louis Vuitton" w:hAnsi="Louis Vuitton"/>
        </w:rPr>
        <w:t xml:space="preserve"> </w:t>
      </w:r>
    </w:p>
    <w:p w14:paraId="2C851B1C" w14:textId="17609064" w:rsidR="609DF975" w:rsidRDefault="00462E54" w:rsidP="764B50BA">
      <w:pPr>
        <w:spacing w:line="259" w:lineRule="auto"/>
        <w:rPr>
          <w:rFonts w:ascii="Louis Vuitton" w:hAnsi="Louis Vuitton"/>
        </w:rPr>
      </w:pPr>
      <w:r>
        <w:rPr>
          <w:rFonts w:ascii="Louis Vuitton" w:hAnsi="Louis Vuitton"/>
        </w:rPr>
        <w:t xml:space="preserve">  </w:t>
      </w:r>
      <w:r w:rsidR="609DF975">
        <w:br/>
      </w:r>
      <w:r w:rsidR="609DF975" w:rsidRPr="764B50BA">
        <w:rPr>
          <w:rFonts w:ascii="Louis Vuitton" w:hAnsi="Louis Vuitton"/>
        </w:rPr>
        <w:t>Le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projet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pourra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aboutir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au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prototypage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d’un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système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de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recommandation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basé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sur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du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bandit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manchot.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(Méthode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d’apprentissage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séquentiel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très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pertinente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dans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le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cas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des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cold-starters,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car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gérant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le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compromis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exploration</w:t>
      </w:r>
      <w:r>
        <w:rPr>
          <w:rFonts w:ascii="Louis Vuitton" w:hAnsi="Louis Vuitton"/>
        </w:rPr>
        <w:t xml:space="preserve"> </w:t>
      </w:r>
      <w:r w:rsidR="609DF975" w:rsidRPr="764B50BA">
        <w:rPr>
          <w:rFonts w:ascii="Louis Vuitton" w:hAnsi="Louis Vuitton"/>
        </w:rPr>
        <w:t>exploitation.)</w:t>
      </w:r>
      <w:r>
        <w:rPr>
          <w:rFonts w:ascii="Louis Vuitton" w:hAnsi="Louis Vuitton"/>
        </w:rPr>
        <w:t xml:space="preserve"> </w:t>
      </w:r>
    </w:p>
    <w:p w14:paraId="3AE7F4AC" w14:textId="453A3CCE" w:rsidR="377B94EA" w:rsidRDefault="377B94EA" w:rsidP="377B94EA">
      <w:pPr>
        <w:rPr>
          <w:rFonts w:ascii="Louis Vuitton" w:hAnsi="Louis Vuitton"/>
        </w:rPr>
      </w:pPr>
    </w:p>
    <w:p w14:paraId="40496DB7" w14:textId="44C18AF8" w:rsidR="681B26E2" w:rsidRDefault="681B26E2" w:rsidP="377B94EA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377B94EA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principales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missions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</w:p>
    <w:p w14:paraId="2D48133E" w14:textId="41586CBF" w:rsidR="681B26E2" w:rsidRDefault="00246603" w:rsidP="377B94EA">
      <w:pPr>
        <w:numPr>
          <w:ilvl w:val="0"/>
          <w:numId w:val="1"/>
        </w:numPr>
        <w:spacing w:line="259" w:lineRule="auto"/>
        <w:rPr>
          <w:lang w:eastAsia="fr-FR"/>
        </w:rPr>
      </w:pPr>
      <w:r w:rsidRPr="377B94EA">
        <w:rPr>
          <w:rFonts w:ascii="Louis Vuitton" w:hAnsi="Louis Vuitton"/>
        </w:rPr>
        <w:t>État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l’art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études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des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publications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scientifiques</w:t>
      </w:r>
      <w:r w:rsidR="00462E54">
        <w:rPr>
          <w:rFonts w:ascii="Louis Vuitton" w:hAnsi="Louis Vuitton"/>
        </w:rPr>
        <w:t xml:space="preserve"> </w:t>
      </w:r>
    </w:p>
    <w:p w14:paraId="115AF67C" w14:textId="0CB629D2" w:rsidR="40EBB782" w:rsidRDefault="40EBB782" w:rsidP="377B94EA">
      <w:pPr>
        <w:numPr>
          <w:ilvl w:val="0"/>
          <w:numId w:val="1"/>
        </w:numPr>
        <w:spacing w:line="259" w:lineRule="auto"/>
        <w:rPr>
          <w:lang w:eastAsia="fr-FR"/>
        </w:rPr>
      </w:pPr>
      <w:r w:rsidRPr="377B94EA">
        <w:rPr>
          <w:rFonts w:ascii="Louis Vuitton" w:hAnsi="Louis Vuitton"/>
        </w:rPr>
        <w:t>M</w:t>
      </w:r>
      <w:r w:rsidR="681B26E2" w:rsidRPr="377B94EA">
        <w:rPr>
          <w:rFonts w:ascii="Louis Vuitton" w:hAnsi="Louis Vuitton"/>
        </w:rPr>
        <w:t>odélisation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comportement,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recommandation</w:t>
      </w:r>
      <w:r w:rsidR="00462E54">
        <w:rPr>
          <w:rFonts w:ascii="Louis Vuitton" w:hAnsi="Louis Vuitton"/>
        </w:rPr>
        <w:t xml:space="preserve"> </w:t>
      </w:r>
      <w:r w:rsidR="681B26E2" w:rsidRPr="377B94EA">
        <w:rPr>
          <w:rFonts w:ascii="Louis Vuitton" w:hAnsi="Louis Vuitton"/>
        </w:rPr>
        <w:t>contextuelle,</w:t>
      </w:r>
      <w:r w:rsidR="00462E54">
        <w:rPr>
          <w:rFonts w:ascii="Louis Vuitton" w:hAnsi="Louis Vuitton"/>
        </w:rPr>
        <w:t xml:space="preserve"> </w:t>
      </w:r>
      <w:proofErr w:type="spellStart"/>
      <w:r w:rsidR="681B26E2" w:rsidRPr="377B94EA">
        <w:rPr>
          <w:rFonts w:ascii="Louis Vuitton" w:hAnsi="Louis Vuitton"/>
        </w:rPr>
        <w:t>interprétabilité</w:t>
      </w:r>
      <w:proofErr w:type="spellEnd"/>
    </w:p>
    <w:p w14:paraId="77EA550C" w14:textId="748656EC" w:rsidR="681B26E2" w:rsidRDefault="681B26E2" w:rsidP="377B94EA">
      <w:pPr>
        <w:numPr>
          <w:ilvl w:val="0"/>
          <w:numId w:val="1"/>
        </w:numPr>
        <w:spacing w:line="259" w:lineRule="auto"/>
        <w:rPr>
          <w:lang w:eastAsia="fr-FR"/>
        </w:rPr>
      </w:pPr>
      <w:r w:rsidRPr="377B94EA">
        <w:rPr>
          <w:rFonts w:ascii="Louis Vuitton" w:hAnsi="Louis Vuitton"/>
        </w:rPr>
        <w:t>Identification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comportements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sur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site</w:t>
      </w:r>
      <w:r w:rsidR="00462E54">
        <w:rPr>
          <w:rFonts w:ascii="Louis Vuitton" w:hAnsi="Louis Vuitton"/>
        </w:rPr>
        <w:t xml:space="preserve"> </w:t>
      </w:r>
    </w:p>
    <w:p w14:paraId="098B569D" w14:textId="0F21472B" w:rsidR="681B26E2" w:rsidRDefault="681B26E2" w:rsidP="377B94EA">
      <w:pPr>
        <w:numPr>
          <w:ilvl w:val="0"/>
          <w:numId w:val="1"/>
        </w:numPr>
        <w:spacing w:line="259" w:lineRule="auto"/>
        <w:rPr>
          <w:lang w:eastAsia="fr-FR"/>
        </w:rPr>
      </w:pPr>
      <w:r w:rsidRPr="377B94EA">
        <w:rPr>
          <w:rFonts w:ascii="Louis Vuitton" w:hAnsi="Louis Vuitton"/>
        </w:rPr>
        <w:t>Création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modèles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recommandations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réponses</w:t>
      </w:r>
      <w:r w:rsidR="00462E54">
        <w:rPr>
          <w:rFonts w:ascii="Louis Vuitton" w:hAnsi="Louis Vuitton"/>
        </w:rPr>
        <w:t xml:space="preserve">  </w:t>
      </w:r>
    </w:p>
    <w:p w14:paraId="623007EF" w14:textId="20FF38F9" w:rsidR="377B94EA" w:rsidRPr="00494F3D" w:rsidRDefault="681B26E2" w:rsidP="377B94EA">
      <w:pPr>
        <w:numPr>
          <w:ilvl w:val="0"/>
          <w:numId w:val="1"/>
        </w:numPr>
        <w:spacing w:line="259" w:lineRule="auto"/>
        <w:rPr>
          <w:lang w:eastAsia="fr-FR"/>
        </w:rPr>
      </w:pPr>
      <w:proofErr w:type="spellStart"/>
      <w:r w:rsidRPr="377B94EA">
        <w:rPr>
          <w:rFonts w:ascii="Louis Vuitton" w:hAnsi="Louis Vuitton"/>
          <w:lang w:val="en-US"/>
        </w:rPr>
        <w:t>Prototypage</w:t>
      </w:r>
      <w:proofErr w:type="spellEnd"/>
      <w:r w:rsidR="00462E54">
        <w:rPr>
          <w:rFonts w:ascii="Louis Vuitton" w:hAnsi="Louis Vuitton"/>
          <w:lang w:val="en-US"/>
        </w:rPr>
        <w:t xml:space="preserve"> </w:t>
      </w:r>
      <w:r w:rsidRPr="377B94EA">
        <w:rPr>
          <w:rFonts w:ascii="Louis Vuitton" w:hAnsi="Louis Vuitton"/>
          <w:lang w:val="en-US"/>
        </w:rPr>
        <w:t>de</w:t>
      </w:r>
      <w:r w:rsidR="00462E54">
        <w:rPr>
          <w:rFonts w:ascii="Louis Vuitton" w:hAnsi="Louis Vuitton"/>
          <w:lang w:val="en-US"/>
        </w:rPr>
        <w:t xml:space="preserve"> </w:t>
      </w:r>
      <w:proofErr w:type="spellStart"/>
      <w:r w:rsidRPr="377B94EA">
        <w:rPr>
          <w:rFonts w:ascii="Louis Vuitton" w:hAnsi="Louis Vuitton"/>
          <w:lang w:val="en-US"/>
        </w:rPr>
        <w:t>l’expérience</w:t>
      </w:r>
      <w:proofErr w:type="spellEnd"/>
      <w:r w:rsidR="00462E54">
        <w:rPr>
          <w:rFonts w:ascii="Louis Vuitton" w:hAnsi="Louis Vuitton"/>
          <w:lang w:val="en-US"/>
        </w:rPr>
        <w:t xml:space="preserve"> </w:t>
      </w:r>
      <w:proofErr w:type="spellStart"/>
      <w:r w:rsidRPr="377B94EA">
        <w:rPr>
          <w:rFonts w:ascii="Louis Vuitton" w:hAnsi="Louis Vuitton"/>
          <w:lang w:val="en-US"/>
        </w:rPr>
        <w:t>imaginée</w:t>
      </w:r>
      <w:proofErr w:type="spellEnd"/>
      <w:r w:rsidR="00462E54">
        <w:rPr>
          <w:rFonts w:ascii="Louis Vuitton" w:hAnsi="Louis Vuitton"/>
        </w:rPr>
        <w:t xml:space="preserve"> </w:t>
      </w:r>
    </w:p>
    <w:p w14:paraId="572C58C0" w14:textId="0C957A48" w:rsidR="00494F3D" w:rsidRDefault="00494F3D" w:rsidP="00494F3D">
      <w:pPr>
        <w:spacing w:line="259" w:lineRule="auto"/>
        <w:rPr>
          <w:rFonts w:ascii="Louis Vuitton" w:hAnsi="Louis Vuitton"/>
        </w:rPr>
      </w:pPr>
    </w:p>
    <w:p w14:paraId="31654EA1" w14:textId="77777777" w:rsidR="00F06471" w:rsidRDefault="00F06471" w:rsidP="00F06471">
      <w:pPr>
        <w:rPr>
          <w:rFonts w:ascii="Louis Vuitton" w:hAnsi="Louis Vuitton"/>
        </w:rPr>
      </w:pPr>
      <w:r w:rsidRPr="377B94EA">
        <w:rPr>
          <w:rFonts w:ascii="Louis Vuitton" w:hAnsi="Louis Vuitton"/>
        </w:rPr>
        <w:t>En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terme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d’environnement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Data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Science,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Louis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Vuitton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réconcilie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au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sein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du</w:t>
      </w:r>
      <w:r>
        <w:rPr>
          <w:rFonts w:ascii="Louis Vuitton" w:hAnsi="Louis Vuitton"/>
        </w:rPr>
        <w:t xml:space="preserve"> </w:t>
      </w:r>
      <w:proofErr w:type="spellStart"/>
      <w:r w:rsidRPr="377B94EA">
        <w:rPr>
          <w:rFonts w:ascii="Louis Vuitton" w:hAnsi="Louis Vuitton"/>
        </w:rPr>
        <w:t>datalake</w:t>
      </w:r>
      <w:proofErr w:type="spellEnd"/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sa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plateforme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One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Data,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données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clients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(CRM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transactions),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données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navi</w:t>
      </w:r>
      <w:r>
        <w:rPr>
          <w:rFonts w:ascii="Louis Vuitton" w:hAnsi="Louis Vuitton"/>
        </w:rPr>
        <w:t xml:space="preserve">gation des visiteurs sur LV.com, </w:t>
      </w:r>
      <w:r w:rsidRPr="377B94EA">
        <w:rPr>
          <w:rFonts w:ascii="Louis Vuitton" w:hAnsi="Louis Vuitton"/>
        </w:rPr>
        <w:t>des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données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issues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réseaux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sociaux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(</w:t>
      </w:r>
      <w:proofErr w:type="spellStart"/>
      <w:r w:rsidRPr="377B94EA">
        <w:rPr>
          <w:rFonts w:ascii="Louis Vuitton" w:hAnsi="Louis Vuitton"/>
        </w:rPr>
        <w:t>posts</w:t>
      </w:r>
      <w:proofErr w:type="spellEnd"/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LV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sur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différentes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plateformes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publications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fans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la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marque)</w:t>
      </w:r>
      <w:r>
        <w:rPr>
          <w:rFonts w:ascii="Louis Vuitton" w:hAnsi="Louis Vuitton"/>
        </w:rPr>
        <w:t xml:space="preserve"> et les données sur nos produits </w:t>
      </w:r>
      <w:r w:rsidRPr="377B94EA">
        <w:rPr>
          <w:rFonts w:ascii="Louis Vuitton" w:hAnsi="Louis Vuitton"/>
        </w:rPr>
        <w:t>(</w:t>
      </w:r>
      <w:proofErr w:type="gramStart"/>
      <w:r w:rsidRPr="377B94EA">
        <w:rPr>
          <w:rFonts w:ascii="Louis Vuitton" w:hAnsi="Louis Vuitton"/>
        </w:rPr>
        <w:t>images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,</w:t>
      </w:r>
      <w:proofErr w:type="gramEnd"/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textes,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caractéristiques).</w:t>
      </w:r>
      <w:r>
        <w:rPr>
          <w:rFonts w:ascii="Louis Vuitton" w:hAnsi="Louis Vuitton"/>
        </w:rPr>
        <w:t xml:space="preserve"> </w:t>
      </w:r>
    </w:p>
    <w:p w14:paraId="16863FB2" w14:textId="77777777" w:rsidR="00F06471" w:rsidRDefault="00F06471" w:rsidP="00F06471">
      <w:pPr>
        <w:rPr>
          <w:rFonts w:ascii="Louis Vuitton" w:hAnsi="Louis Vuitton"/>
        </w:rPr>
      </w:pPr>
      <w:r w:rsidRPr="377B94EA">
        <w:rPr>
          <w:rFonts w:ascii="Louis Vuitton" w:hAnsi="Louis Vuitton"/>
        </w:rPr>
        <w:t>One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Data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a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été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conçu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avec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des</w:t>
      </w:r>
      <w:r>
        <w:rPr>
          <w:rFonts w:ascii="Louis Vuitton" w:hAnsi="Louis Vuitton"/>
        </w:rPr>
        <w:t xml:space="preserve"> </w:t>
      </w:r>
      <w:proofErr w:type="spellStart"/>
      <w:r w:rsidRPr="377B94EA">
        <w:rPr>
          <w:rFonts w:ascii="Louis Vuitton" w:hAnsi="Louis Vuitton"/>
        </w:rPr>
        <w:t>start</w:t>
      </w:r>
      <w:proofErr w:type="spellEnd"/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up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spécialisées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sur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</w:t>
      </w:r>
      <w:r>
        <w:rPr>
          <w:rFonts w:ascii="Louis Vuitton" w:hAnsi="Louis Vuitton"/>
        </w:rPr>
        <w:t xml:space="preserve"> </w:t>
      </w:r>
      <w:proofErr w:type="spellStart"/>
      <w:r w:rsidRPr="377B94EA">
        <w:rPr>
          <w:rFonts w:ascii="Louis Vuitton" w:hAnsi="Louis Vuitton"/>
        </w:rPr>
        <w:t>big</w:t>
      </w:r>
      <w:proofErr w:type="spellEnd"/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data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</w:t>
      </w:r>
      <w:r>
        <w:rPr>
          <w:rFonts w:ascii="Louis Vuitton" w:hAnsi="Louis Vuitton"/>
        </w:rPr>
        <w:t xml:space="preserve"> </w:t>
      </w:r>
      <w:proofErr w:type="spellStart"/>
      <w:r w:rsidRPr="377B94EA">
        <w:rPr>
          <w:rFonts w:ascii="Louis Vuitton" w:hAnsi="Louis Vuitton"/>
        </w:rPr>
        <w:t>deep</w:t>
      </w:r>
      <w:proofErr w:type="spellEnd"/>
      <w:r>
        <w:rPr>
          <w:rFonts w:ascii="Louis Vuitton" w:hAnsi="Louis Vuitton"/>
        </w:rPr>
        <w:t xml:space="preserve"> </w:t>
      </w:r>
      <w:proofErr w:type="spellStart"/>
      <w:r w:rsidRPr="377B94EA">
        <w:rPr>
          <w:rFonts w:ascii="Louis Vuitton" w:hAnsi="Louis Vuitton"/>
        </w:rPr>
        <w:t>learning</w:t>
      </w:r>
      <w:proofErr w:type="spellEnd"/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est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basé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sur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les</w:t>
      </w:r>
      <w:r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derni</w:t>
      </w:r>
      <w:r>
        <w:rPr>
          <w:rFonts w:ascii="Louis Vuitton" w:hAnsi="Louis Vuitton"/>
        </w:rPr>
        <w:t xml:space="preserve">ères technologies open source. </w:t>
      </w:r>
    </w:p>
    <w:p w14:paraId="5D80CDD5" w14:textId="77777777" w:rsidR="00F06471" w:rsidRDefault="00F06471" w:rsidP="00494F3D">
      <w:pPr>
        <w:spacing w:line="259" w:lineRule="auto"/>
        <w:rPr>
          <w:rFonts w:ascii="Louis Vuitton" w:hAnsi="Louis Vuitton"/>
        </w:rPr>
      </w:pPr>
    </w:p>
    <w:p w14:paraId="793CB846" w14:textId="19F6AB09" w:rsidR="00246603" w:rsidRPr="00B40747" w:rsidRDefault="00494F3D" w:rsidP="00B40747">
      <w:pPr>
        <w:rPr>
          <w:lang w:eastAsia="fr-FR"/>
        </w:rPr>
      </w:pPr>
      <w:proofErr w:type="gramStart"/>
      <w:r>
        <w:rPr>
          <w:rFonts w:ascii="Louis Vuitton" w:hAnsi="Louis Vuitton"/>
        </w:rPr>
        <w:t>Le</w:t>
      </w:r>
      <w:r w:rsidR="000E0636">
        <w:rPr>
          <w:rFonts w:ascii="Louis Vuitton" w:hAnsi="Louis Vuitton"/>
        </w:rPr>
        <w:t>(</w:t>
      </w:r>
      <w:proofErr w:type="gramEnd"/>
      <w:r w:rsidR="000E0636">
        <w:rPr>
          <w:rFonts w:ascii="Louis Vuitton" w:hAnsi="Louis Vuitton"/>
        </w:rPr>
        <w:t>La)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stagiaire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sera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intégré</w:t>
      </w:r>
      <w:r w:rsidR="000E0636">
        <w:rPr>
          <w:rFonts w:ascii="Louis Vuitton" w:hAnsi="Louis Vuitton"/>
        </w:rPr>
        <w:t>(e)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au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sein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direction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innovation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Louis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Vuitton,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proofErr w:type="spellStart"/>
      <w:r>
        <w:rPr>
          <w:rFonts w:ascii="Louis Vuitton" w:hAnsi="Louis Vuitton"/>
        </w:rPr>
        <w:t>LV_lab</w:t>
      </w:r>
      <w:proofErr w:type="spellEnd"/>
      <w:r>
        <w:rPr>
          <w:rFonts w:ascii="Louis Vuitton" w:hAnsi="Louis Vuitton"/>
        </w:rPr>
        <w:t>,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dans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une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équipe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composée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data</w:t>
      </w:r>
      <w:r w:rsidR="00462E54">
        <w:rPr>
          <w:rFonts w:ascii="Louis Vuitton" w:hAnsi="Louis Vuitton"/>
        </w:rPr>
        <w:t xml:space="preserve"> </w:t>
      </w:r>
      <w:proofErr w:type="spellStart"/>
      <w:r>
        <w:rPr>
          <w:rFonts w:ascii="Louis Vuitton" w:hAnsi="Louis Vuitton"/>
        </w:rPr>
        <w:t>scientists</w:t>
      </w:r>
      <w:proofErr w:type="spellEnd"/>
      <w:r>
        <w:rPr>
          <w:rFonts w:ascii="Louis Vuitton" w:hAnsi="Louis Vuitton"/>
        </w:rPr>
        <w:t>,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data</w:t>
      </w:r>
      <w:r w:rsidR="00462E54">
        <w:rPr>
          <w:rFonts w:ascii="Louis Vuitton" w:hAnsi="Louis Vuitton"/>
        </w:rPr>
        <w:t xml:space="preserve"> </w:t>
      </w:r>
      <w:proofErr w:type="spellStart"/>
      <w:r>
        <w:rPr>
          <w:rFonts w:ascii="Louis Vuitton" w:hAnsi="Louis Vuitton"/>
        </w:rPr>
        <w:t>engineers</w:t>
      </w:r>
      <w:proofErr w:type="spellEnd"/>
      <w:r>
        <w:rPr>
          <w:rFonts w:ascii="Louis Vuitton" w:hAnsi="Louis Vuitton"/>
        </w:rPr>
        <w:t>,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développeurs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«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engagement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managers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»,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dans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un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environnement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travail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qui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favorise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l’innovation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collaboration</w:t>
      </w:r>
    </w:p>
    <w:p w14:paraId="49A7565D" w14:textId="77777777" w:rsidR="00246603" w:rsidRDefault="00246603" w:rsidP="377B94EA">
      <w:pPr>
        <w:rPr>
          <w:rFonts w:ascii="Louis Vuitton" w:hAnsi="Louis Vuitton"/>
        </w:rPr>
      </w:pPr>
    </w:p>
    <w:p w14:paraId="0EC0AFEF" w14:textId="560D0CA2" w:rsidR="609DF975" w:rsidRDefault="609DF975" w:rsidP="377B94E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Profil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: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</w:p>
    <w:p w14:paraId="26B72241" w14:textId="79CE2B82" w:rsidR="609DF975" w:rsidRDefault="609DF975" w:rsidP="764B50BA">
      <w:pPr>
        <w:rPr>
          <w:rFonts w:ascii="Louis Vuitton" w:hAnsi="Louis Vuitton"/>
          <w:i/>
          <w:iCs/>
        </w:rPr>
      </w:pPr>
      <w:r w:rsidRPr="764B50BA">
        <w:rPr>
          <w:rFonts w:ascii="Louis Vuitton" w:hAnsi="Louis Vuitton"/>
          <w:i/>
          <w:iCs/>
        </w:rPr>
        <w:t>Master</w:t>
      </w:r>
      <w:r w:rsidR="00462E54">
        <w:rPr>
          <w:rFonts w:ascii="Louis Vuitton" w:hAnsi="Louis Vuitton"/>
          <w:i/>
          <w:iCs/>
        </w:rPr>
        <w:t xml:space="preserve"> </w:t>
      </w:r>
      <w:r w:rsidRPr="764B50BA">
        <w:rPr>
          <w:rFonts w:ascii="Louis Vuitton" w:hAnsi="Louis Vuitton"/>
          <w:i/>
          <w:iCs/>
        </w:rPr>
        <w:t>2</w:t>
      </w:r>
      <w:r w:rsidR="00462E54">
        <w:rPr>
          <w:rFonts w:ascii="Louis Vuitton" w:hAnsi="Louis Vuitton"/>
          <w:i/>
          <w:iCs/>
        </w:rPr>
        <w:t xml:space="preserve"> </w:t>
      </w:r>
      <w:r w:rsidRPr="764B50BA">
        <w:rPr>
          <w:rFonts w:ascii="Louis Vuitton" w:hAnsi="Louis Vuitton"/>
          <w:i/>
          <w:iCs/>
        </w:rPr>
        <w:t>ou</w:t>
      </w:r>
      <w:r w:rsidR="00462E54">
        <w:rPr>
          <w:rFonts w:ascii="Louis Vuitton" w:hAnsi="Louis Vuitton"/>
          <w:i/>
          <w:iCs/>
        </w:rPr>
        <w:t xml:space="preserve"> </w:t>
      </w:r>
      <w:r w:rsidRPr="764B50BA">
        <w:rPr>
          <w:rFonts w:ascii="Louis Vuitton" w:hAnsi="Louis Vuitton"/>
          <w:i/>
          <w:iCs/>
        </w:rPr>
        <w:t>école</w:t>
      </w:r>
      <w:r w:rsidR="00462E54">
        <w:rPr>
          <w:rFonts w:ascii="Louis Vuitton" w:hAnsi="Louis Vuitton"/>
          <w:i/>
          <w:iCs/>
        </w:rPr>
        <w:t xml:space="preserve"> </w:t>
      </w:r>
      <w:r w:rsidRPr="764B50BA">
        <w:rPr>
          <w:rFonts w:ascii="Louis Vuitton" w:hAnsi="Louis Vuitton"/>
          <w:i/>
          <w:iCs/>
        </w:rPr>
        <w:t>d’ingénieur</w:t>
      </w:r>
      <w:r w:rsidR="00462E54">
        <w:rPr>
          <w:rFonts w:ascii="Louis Vuitton" w:hAnsi="Louis Vuitton"/>
          <w:i/>
          <w:iCs/>
        </w:rPr>
        <w:t xml:space="preserve"> </w:t>
      </w:r>
      <w:r w:rsidRPr="764B50BA">
        <w:rPr>
          <w:rFonts w:ascii="Louis Vuitton" w:hAnsi="Louis Vuitton"/>
          <w:i/>
          <w:iCs/>
        </w:rPr>
        <w:t>en</w:t>
      </w:r>
      <w:r w:rsidR="00462E54">
        <w:rPr>
          <w:rFonts w:ascii="Louis Vuitton" w:hAnsi="Louis Vuitton"/>
          <w:i/>
          <w:iCs/>
        </w:rPr>
        <w:t xml:space="preserve"> </w:t>
      </w:r>
      <w:r w:rsidRPr="764B50BA">
        <w:rPr>
          <w:rFonts w:ascii="Louis Vuitton" w:hAnsi="Louis Vuitton"/>
          <w:i/>
          <w:iCs/>
        </w:rPr>
        <w:t>machine</w:t>
      </w:r>
      <w:r w:rsidR="00462E54">
        <w:rPr>
          <w:rFonts w:ascii="Louis Vuitton" w:hAnsi="Louis Vuitton"/>
          <w:i/>
          <w:iCs/>
        </w:rPr>
        <w:t xml:space="preserve"> </w:t>
      </w:r>
      <w:proofErr w:type="spellStart"/>
      <w:r w:rsidRPr="764B50BA">
        <w:rPr>
          <w:rFonts w:ascii="Louis Vuitton" w:hAnsi="Louis Vuitton"/>
          <w:i/>
          <w:iCs/>
        </w:rPr>
        <w:t>learning</w:t>
      </w:r>
      <w:proofErr w:type="spellEnd"/>
      <w:r w:rsidR="00462E54">
        <w:rPr>
          <w:rFonts w:ascii="Louis Vuitton" w:hAnsi="Louis Vuitton"/>
          <w:i/>
          <w:iCs/>
        </w:rPr>
        <w:t xml:space="preserve"> </w:t>
      </w:r>
    </w:p>
    <w:p w14:paraId="2FCB087F" w14:textId="320D8AD9" w:rsidR="609DF975" w:rsidRDefault="00462E54" w:rsidP="377B94EA">
      <w:pPr>
        <w:rPr>
          <w:rFonts w:ascii="Louis Vuitton" w:eastAsia="Louis Vuitton Global Light" w:hAnsi="Louis Vuitton" w:cs="Louis Vuitton Global Light"/>
        </w:rPr>
      </w:pPr>
      <w:r>
        <w:rPr>
          <w:rFonts w:ascii="Louis Vuitton" w:hAnsi="Louis Vuitton"/>
          <w:i/>
          <w:iCs/>
        </w:rPr>
        <w:t xml:space="preserve"> </w:t>
      </w:r>
    </w:p>
    <w:p w14:paraId="60E5424A" w14:textId="119CAE17" w:rsidR="609DF975" w:rsidRPr="00194B25" w:rsidRDefault="609DF975" w:rsidP="377B94EA">
      <w:pPr>
        <w:rPr>
          <w:rFonts w:ascii="Louis Vuitton" w:hAnsi="Louis Vuitton"/>
          <w:iCs/>
        </w:rPr>
      </w:pPr>
      <w:r w:rsidRPr="00194B25">
        <w:rPr>
          <w:rFonts w:ascii="Louis Vuitton" w:hAnsi="Louis Vuitton"/>
          <w:iCs/>
        </w:rPr>
        <w:t>Langages</w:t>
      </w:r>
      <w:r w:rsidR="00462E54" w:rsidRPr="00194B25">
        <w:rPr>
          <w:rFonts w:ascii="Louis Vuitton" w:hAnsi="Louis Vuitton"/>
          <w:iCs/>
        </w:rPr>
        <w:t xml:space="preserve"> </w:t>
      </w:r>
      <w:r w:rsidRPr="00194B25">
        <w:rPr>
          <w:rFonts w:ascii="Louis Vuitton" w:hAnsi="Louis Vuitton"/>
          <w:iCs/>
        </w:rPr>
        <w:t>maitrisé</w:t>
      </w:r>
      <w:r w:rsidR="00194B25" w:rsidRPr="00194B25">
        <w:rPr>
          <w:rFonts w:ascii="Louis Vuitton" w:hAnsi="Louis Vuitton"/>
          <w:iCs/>
        </w:rPr>
        <w:t>s</w:t>
      </w:r>
      <w:r w:rsidR="00462E54" w:rsidRPr="00194B25">
        <w:rPr>
          <w:rFonts w:ascii="Louis Vuitton" w:hAnsi="Louis Vuitton"/>
          <w:iCs/>
        </w:rPr>
        <w:t xml:space="preserve"> </w:t>
      </w:r>
      <w:r w:rsidRPr="00194B25">
        <w:rPr>
          <w:rFonts w:ascii="Louis Vuitton" w:hAnsi="Louis Vuitton"/>
          <w:iCs/>
        </w:rPr>
        <w:t>:</w:t>
      </w:r>
      <w:r w:rsidR="00462E54" w:rsidRPr="00194B25">
        <w:rPr>
          <w:rFonts w:ascii="Louis Vuitton" w:hAnsi="Louis Vuitton"/>
          <w:iCs/>
        </w:rPr>
        <w:t xml:space="preserve">  </w:t>
      </w:r>
      <w:r w:rsidRPr="00194B25">
        <w:rPr>
          <w:rFonts w:ascii="Louis Vuitton" w:hAnsi="Louis Vuitton"/>
          <w:iCs/>
        </w:rPr>
        <w:t>Python,</w:t>
      </w:r>
      <w:r w:rsidR="00462E54" w:rsidRPr="00194B25">
        <w:rPr>
          <w:rFonts w:ascii="Louis Vuitton" w:hAnsi="Louis Vuitton"/>
          <w:iCs/>
        </w:rPr>
        <w:t xml:space="preserve"> </w:t>
      </w:r>
      <w:r w:rsidRPr="00194B25">
        <w:rPr>
          <w:rFonts w:ascii="Louis Vuitton" w:hAnsi="Louis Vuitton"/>
          <w:iCs/>
        </w:rPr>
        <w:t>SQL</w:t>
      </w:r>
    </w:p>
    <w:p w14:paraId="2BE973AE" w14:textId="180F4176" w:rsidR="609DF975" w:rsidRPr="00194B25" w:rsidRDefault="609DF975" w:rsidP="377B94EA">
      <w:pPr>
        <w:rPr>
          <w:rFonts w:ascii="Louis Vuitton" w:hAnsi="Louis Vuitton"/>
          <w:iCs/>
        </w:rPr>
      </w:pPr>
      <w:r w:rsidRPr="00194B25">
        <w:rPr>
          <w:rFonts w:ascii="Louis Vuitton" w:hAnsi="Louis Vuitton"/>
          <w:iCs/>
        </w:rPr>
        <w:t>Technologie</w:t>
      </w:r>
      <w:r w:rsidR="000E0636">
        <w:rPr>
          <w:rFonts w:ascii="Louis Vuitton" w:hAnsi="Louis Vuitton"/>
          <w:iCs/>
        </w:rPr>
        <w:t>s</w:t>
      </w:r>
      <w:r w:rsidR="00462E54" w:rsidRPr="00194B25">
        <w:rPr>
          <w:rFonts w:ascii="Louis Vuitton" w:hAnsi="Louis Vuitton"/>
          <w:iCs/>
        </w:rPr>
        <w:t xml:space="preserve"> </w:t>
      </w:r>
      <w:r w:rsidRPr="00194B25">
        <w:rPr>
          <w:rFonts w:ascii="Louis Vuitton" w:hAnsi="Louis Vuitton"/>
          <w:iCs/>
        </w:rPr>
        <w:t>utilisées</w:t>
      </w:r>
      <w:r w:rsidR="00462E54" w:rsidRPr="00194B25">
        <w:rPr>
          <w:rFonts w:ascii="Louis Vuitton" w:hAnsi="Louis Vuitton"/>
          <w:iCs/>
        </w:rPr>
        <w:t xml:space="preserve"> </w:t>
      </w:r>
      <w:r w:rsidRPr="00194B25">
        <w:rPr>
          <w:rFonts w:ascii="Louis Vuitton" w:hAnsi="Louis Vuitton"/>
          <w:iCs/>
        </w:rPr>
        <w:t>:</w:t>
      </w:r>
      <w:r w:rsidR="00462E54" w:rsidRPr="00194B25">
        <w:rPr>
          <w:rFonts w:ascii="Louis Vuitton" w:hAnsi="Louis Vuitton"/>
          <w:iCs/>
        </w:rPr>
        <w:t xml:space="preserve"> </w:t>
      </w:r>
      <w:proofErr w:type="spellStart"/>
      <w:r w:rsidRPr="00194B25">
        <w:rPr>
          <w:rFonts w:ascii="Louis Vuitton" w:hAnsi="Louis Vuitton"/>
          <w:iCs/>
        </w:rPr>
        <w:t>Spark</w:t>
      </w:r>
      <w:proofErr w:type="spellEnd"/>
      <w:r w:rsidRPr="00194B25">
        <w:rPr>
          <w:rFonts w:ascii="Louis Vuitton" w:hAnsi="Louis Vuitton"/>
          <w:iCs/>
        </w:rPr>
        <w:t>,</w:t>
      </w:r>
      <w:r w:rsidR="00462E54" w:rsidRPr="00194B25">
        <w:rPr>
          <w:rFonts w:ascii="Louis Vuitton" w:hAnsi="Louis Vuitton"/>
          <w:iCs/>
        </w:rPr>
        <w:t xml:space="preserve"> </w:t>
      </w:r>
      <w:r w:rsidRPr="00194B25">
        <w:rPr>
          <w:rFonts w:ascii="Louis Vuitton" w:hAnsi="Louis Vuitton"/>
          <w:iCs/>
        </w:rPr>
        <w:t>Scala,</w:t>
      </w:r>
      <w:r w:rsidR="00462E54" w:rsidRPr="00194B25">
        <w:rPr>
          <w:rFonts w:ascii="Louis Vuitton" w:hAnsi="Louis Vuitton"/>
          <w:iCs/>
        </w:rPr>
        <w:t xml:space="preserve"> </w:t>
      </w:r>
      <w:proofErr w:type="spellStart"/>
      <w:r w:rsidRPr="00194B25">
        <w:rPr>
          <w:rFonts w:ascii="Louis Vuitton" w:hAnsi="Louis Vuitton"/>
          <w:iCs/>
        </w:rPr>
        <w:t>Hadoop</w:t>
      </w:r>
      <w:proofErr w:type="spellEnd"/>
      <w:r w:rsidR="00194B25" w:rsidRPr="00194B25">
        <w:rPr>
          <w:rFonts w:ascii="Louis Vuitton" w:hAnsi="Louis Vuitton"/>
          <w:iCs/>
        </w:rPr>
        <w:t>, Google Cloud Platform</w:t>
      </w:r>
    </w:p>
    <w:p w14:paraId="43684486" w14:textId="77777777" w:rsidR="377B94EA" w:rsidRDefault="377B94EA" w:rsidP="377B94EA">
      <w:pPr>
        <w:rPr>
          <w:rFonts w:ascii="Louis Vuitton" w:hAnsi="Louis Vuitton"/>
        </w:rPr>
      </w:pPr>
    </w:p>
    <w:p w14:paraId="0FC8EDFA" w14:textId="503460C5" w:rsidR="609DF975" w:rsidRDefault="609DF975" w:rsidP="377B94EA">
      <w:pPr>
        <w:rPr>
          <w:rFonts w:ascii="Louis Vuitton" w:hAnsi="Louis Vuitton"/>
        </w:rPr>
      </w:pPr>
      <w:r w:rsidRPr="377B94EA">
        <w:rPr>
          <w:rFonts w:ascii="Louis Vuitton" w:hAnsi="Louis Vuitton"/>
        </w:rPr>
        <w:t>Esprit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analytique,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collaboratif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orienté</w:t>
      </w:r>
      <w:r w:rsidR="000E0636">
        <w:rPr>
          <w:rFonts w:ascii="Louis Vuitton" w:hAnsi="Louis Vuitton"/>
        </w:rPr>
        <w:t>(e)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résultat.</w:t>
      </w:r>
      <w:r w:rsidR="00462E54">
        <w:rPr>
          <w:rFonts w:ascii="Louis Vuitton" w:hAnsi="Louis Vuitton"/>
        </w:rPr>
        <w:t xml:space="preserve"> </w:t>
      </w:r>
    </w:p>
    <w:p w14:paraId="236E3136" w14:textId="05C35375" w:rsidR="609DF975" w:rsidRDefault="609DF975" w:rsidP="377B94EA">
      <w:pPr>
        <w:rPr>
          <w:rFonts w:ascii="Louis Vuitton" w:hAnsi="Louis Vuitton"/>
        </w:rPr>
      </w:pPr>
      <w:r w:rsidRPr="377B94EA">
        <w:rPr>
          <w:rFonts w:ascii="Louis Vuitton" w:hAnsi="Louis Vuitton"/>
        </w:rPr>
        <w:t>Curieux</w:t>
      </w:r>
      <w:r w:rsidR="000E0636">
        <w:rPr>
          <w:rFonts w:ascii="Louis Vuitton" w:hAnsi="Louis Vuitton"/>
        </w:rPr>
        <w:t>(se)</w:t>
      </w:r>
      <w:r w:rsidRPr="377B94EA">
        <w:rPr>
          <w:rFonts w:ascii="Louis Vuitton" w:hAnsi="Louis Vuitton"/>
        </w:rPr>
        <w:t>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passionné</w:t>
      </w:r>
      <w:r w:rsidR="000E0636">
        <w:rPr>
          <w:rFonts w:ascii="Louis Vuitton" w:hAnsi="Louis Vuitton"/>
        </w:rPr>
        <w:t>(e)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par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l’IA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volonté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d’innover.</w:t>
      </w:r>
      <w:r w:rsidR="00462E54">
        <w:rPr>
          <w:rFonts w:ascii="Louis Vuitton" w:hAnsi="Louis Vuitton"/>
        </w:rPr>
        <w:t xml:space="preserve"> </w:t>
      </w:r>
    </w:p>
    <w:p w14:paraId="18C5FF39" w14:textId="77777777" w:rsidR="377B94EA" w:rsidRDefault="377B94EA" w:rsidP="377B94EA">
      <w:pPr>
        <w:rPr>
          <w:rFonts w:ascii="Louis Vuitton" w:hAnsi="Louis Vuitton"/>
        </w:rPr>
      </w:pPr>
    </w:p>
    <w:p w14:paraId="2B569A67" w14:textId="68F765B9" w:rsidR="609DF975" w:rsidRPr="00185563" w:rsidRDefault="609DF975" w:rsidP="377B94EA">
      <w:pPr>
        <w:rPr>
          <w:rFonts w:ascii="Louis Vuitton" w:hAnsi="Louis Vuitton"/>
        </w:rPr>
      </w:pPr>
      <w:r w:rsidRPr="00185563">
        <w:rPr>
          <w:rFonts w:ascii="Louis Vuitton" w:hAnsi="Louis Vuitton"/>
        </w:rPr>
        <w:t>Anglais</w:t>
      </w:r>
      <w:r w:rsidR="00462E54">
        <w:rPr>
          <w:rFonts w:ascii="Louis Vuitton" w:hAnsi="Louis Vuitton"/>
        </w:rPr>
        <w:t xml:space="preserve"> </w:t>
      </w:r>
      <w:r w:rsidRPr="00185563">
        <w:rPr>
          <w:rFonts w:ascii="Louis Vuitton" w:hAnsi="Louis Vuitton"/>
        </w:rPr>
        <w:t>courant.</w:t>
      </w:r>
    </w:p>
    <w:p w14:paraId="6D9796F9" w14:textId="23EB9000" w:rsidR="377B94EA" w:rsidRPr="00185563" w:rsidRDefault="377B94EA" w:rsidP="377B94EA">
      <w:pPr>
        <w:rPr>
          <w:rFonts w:ascii="Louis Vuitton" w:hAnsi="Louis Vuitton"/>
        </w:rPr>
      </w:pPr>
    </w:p>
    <w:p w14:paraId="40D24F61" w14:textId="403D45B1" w:rsidR="18FFFBB2" w:rsidRDefault="18FFFBB2" w:rsidP="377B94E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Informations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à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l’attention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des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candidat(e)s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: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 </w:t>
      </w:r>
    </w:p>
    <w:p w14:paraId="0CE1A560" w14:textId="3F5227B8" w:rsidR="18FFFBB2" w:rsidRDefault="18FFFBB2" w:rsidP="764B50BA">
      <w:pPr>
        <w:rPr>
          <w:rFonts w:ascii="Louis Vuitton" w:hAnsi="Louis Vuitton"/>
        </w:rPr>
      </w:pPr>
      <w:r w:rsidRPr="377B94EA">
        <w:rPr>
          <w:rFonts w:ascii="Louis Vuitton" w:hAnsi="Louis Vuitton"/>
        </w:rPr>
        <w:t>Type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contrat</w:t>
      </w:r>
      <w:r w:rsidR="00462E54">
        <w:rPr>
          <w:rFonts w:ascii="Louis Vuitton" w:eastAsia="Louis Vuitton Global Demi" w:hAnsi="Louis Vuitton" w:cs="Louis Vuitton Global Demi"/>
        </w:rPr>
        <w:t xml:space="preserve"> </w:t>
      </w:r>
      <w:r w:rsidRPr="377B94EA">
        <w:rPr>
          <w:rFonts w:ascii="Louis Vuitton" w:eastAsia="Louis Vuitton Global Demi" w:hAnsi="Louis Vuitton" w:cs="Louis Vuitton Global Demi"/>
        </w:rPr>
        <w:t>:</w:t>
      </w:r>
      <w:r w:rsidR="00462E54">
        <w:rPr>
          <w:rFonts w:ascii="Louis Vuitton" w:eastAsia="Louis Vuitton Global Demi" w:hAnsi="Louis Vuitton" w:cs="Louis Vuitton Global Demi"/>
          <w:sz w:val="28"/>
          <w:szCs w:val="28"/>
        </w:rPr>
        <w:t xml:space="preserve"> </w:t>
      </w:r>
      <w:r w:rsidRPr="377B94EA">
        <w:rPr>
          <w:rFonts w:ascii="Louis Vuitton" w:eastAsia="Louis Vuitton Global Demi" w:hAnsi="Louis Vuitton" w:cs="Louis Vuitton Global Demi"/>
        </w:rPr>
        <w:t>Stage</w:t>
      </w:r>
      <w:r>
        <w:br/>
      </w:r>
      <w:r w:rsidRPr="377B94EA">
        <w:rPr>
          <w:rFonts w:ascii="Louis Vuitton" w:hAnsi="Louis Vuitton"/>
        </w:rPr>
        <w:t>Date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début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Avril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2020</w:t>
      </w:r>
      <w:r>
        <w:br/>
      </w:r>
      <w:r w:rsidRPr="377B94EA">
        <w:rPr>
          <w:rFonts w:ascii="Louis Vuitton" w:hAnsi="Louis Vuitton"/>
        </w:rPr>
        <w:t>Durée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6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mois,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temps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plein</w:t>
      </w:r>
      <w:r>
        <w:br/>
      </w:r>
      <w:r w:rsidRPr="377B94EA">
        <w:rPr>
          <w:rFonts w:ascii="Louis Vuitton Global Demi" w:eastAsia="Louis Vuitton Global Demi" w:hAnsi="Louis Vuitton Global Demi" w:cs="Louis Vuitton Global Demi"/>
        </w:rPr>
        <w:t>L</w:t>
      </w:r>
      <w:r w:rsidRPr="377B94EA">
        <w:rPr>
          <w:rFonts w:ascii="Louis Vuitton" w:hAnsi="Louis Vuitton"/>
        </w:rPr>
        <w:t>ieu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Paris</w:t>
      </w:r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1</w:t>
      </w:r>
      <w:r w:rsidRPr="377B94EA">
        <w:rPr>
          <w:rFonts w:ascii="Louis Vuitton" w:hAnsi="Louis Vuitton"/>
          <w:vertAlign w:val="superscript"/>
        </w:rPr>
        <w:t>er</w:t>
      </w:r>
      <w:r w:rsidR="00462E54">
        <w:rPr>
          <w:rFonts w:ascii="Louis Vuitton" w:hAnsi="Louis Vuitton"/>
        </w:rPr>
        <w:t xml:space="preserve"> </w:t>
      </w:r>
    </w:p>
    <w:p w14:paraId="4DCA8699" w14:textId="77777777" w:rsidR="004574A5" w:rsidRDefault="004574A5" w:rsidP="764B50BA">
      <w:pPr>
        <w:rPr>
          <w:rFonts w:ascii="Louis Vuitton Global Demi" w:eastAsia="Louis Vuitton Global Demi" w:hAnsi="Louis Vuitton Global Demi" w:cs="Louis Vuitton Global Demi"/>
        </w:rPr>
      </w:pPr>
    </w:p>
    <w:p w14:paraId="01B55B18" w14:textId="06CE80E8" w:rsidR="377B94EA" w:rsidRDefault="377B94EA" w:rsidP="377B94EA">
      <w:pPr>
        <w:rPr>
          <w:rFonts w:ascii="Louis Vuitton" w:hAnsi="Louis Vuitton"/>
        </w:rPr>
      </w:pPr>
    </w:p>
    <w:p w14:paraId="3EAE46A2" w14:textId="1C24A8B6" w:rsidR="18FFFBB2" w:rsidRDefault="18FFFBB2" w:rsidP="377B94E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Pour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postuler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:</w:t>
      </w:r>
    </w:p>
    <w:p w14:paraId="50F85373" w14:textId="1561EAD9" w:rsidR="18FFFBB2" w:rsidRDefault="18FFFBB2" w:rsidP="377B94EA">
      <w:pPr>
        <w:jc w:val="both"/>
        <w:rPr>
          <w:rFonts w:ascii="Louis Vuitton" w:hAnsi="Louis Vuitton"/>
        </w:rPr>
      </w:pPr>
      <w:r w:rsidRPr="377B94EA">
        <w:rPr>
          <w:rFonts w:ascii="Louis Vuitton" w:hAnsi="Louis Vuitton"/>
        </w:rPr>
        <w:t>Marie</w:t>
      </w:r>
      <w:r w:rsidR="00462E54">
        <w:rPr>
          <w:rFonts w:ascii="Louis Vuitton" w:hAnsi="Louis Vuitton"/>
        </w:rPr>
        <w:t xml:space="preserve"> </w:t>
      </w:r>
      <w:proofErr w:type="spellStart"/>
      <w:r w:rsidRPr="377B94EA">
        <w:rPr>
          <w:rFonts w:ascii="Louis Vuitton" w:hAnsi="Louis Vuitton"/>
        </w:rPr>
        <w:t>Soual</w:t>
      </w:r>
      <w:proofErr w:type="spellEnd"/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  <w:hyperlink r:id="rId8">
        <w:r w:rsidRPr="377B94EA">
          <w:rPr>
            <w:rStyle w:val="Lienhypertexte"/>
            <w:rFonts w:ascii="Louis Vuitton" w:hAnsi="Louis Vuitton"/>
          </w:rPr>
          <w:t>marie.soual@louisvuitton.com</w:t>
        </w:r>
      </w:hyperlink>
      <w:r w:rsidR="00462E54">
        <w:rPr>
          <w:rFonts w:ascii="Louis Vuitton" w:hAnsi="Louis Vuitton"/>
        </w:rPr>
        <w:t xml:space="preserve"> </w:t>
      </w:r>
    </w:p>
    <w:p w14:paraId="687B4997" w14:textId="71489759" w:rsidR="000E0636" w:rsidRDefault="000E0636" w:rsidP="377B94EA">
      <w:pPr>
        <w:jc w:val="both"/>
        <w:rPr>
          <w:rFonts w:ascii="Louis Vuitton" w:hAnsi="Louis Vuitton"/>
        </w:rPr>
      </w:pPr>
      <w:r w:rsidRPr="000E0636">
        <w:rPr>
          <w:rFonts w:ascii="Louis Vuitton" w:hAnsi="Louis Vuitton"/>
        </w:rPr>
        <w:t>Camille-</w:t>
      </w:r>
      <w:proofErr w:type="spellStart"/>
      <w:r w:rsidRPr="000E0636">
        <w:rPr>
          <w:rFonts w:ascii="Louis Vuitton" w:hAnsi="Louis Vuitton"/>
        </w:rPr>
        <w:t>Sovanneary</w:t>
      </w:r>
      <w:proofErr w:type="spellEnd"/>
      <w:r w:rsidRPr="000E0636">
        <w:rPr>
          <w:rFonts w:ascii="Louis Vuitton" w:hAnsi="Louis Vuitton"/>
        </w:rPr>
        <w:t xml:space="preserve"> GAUTHIER</w:t>
      </w:r>
      <w:r>
        <w:rPr>
          <w:rFonts w:ascii="Louis Vuitton" w:hAnsi="Louis Vuitton"/>
        </w:rPr>
        <w:t xml:space="preserve"> : </w:t>
      </w:r>
      <w:hyperlink r:id="rId9" w:history="1">
        <w:r w:rsidRPr="00767EC9">
          <w:rPr>
            <w:rStyle w:val="Lienhypertexte"/>
            <w:rFonts w:ascii="Louis Vuitton" w:hAnsi="Louis Vuitton"/>
          </w:rPr>
          <w:t>camille-sovanneary.gauthier@louisvuitton.com</w:t>
        </w:r>
      </w:hyperlink>
      <w:r>
        <w:rPr>
          <w:rFonts w:ascii="Louis Vuitton" w:hAnsi="Louis Vuitton"/>
        </w:rPr>
        <w:t xml:space="preserve"> </w:t>
      </w:r>
    </w:p>
    <w:p w14:paraId="2CF91BD1" w14:textId="2A7F9EA9" w:rsidR="377B94EA" w:rsidRPr="000E0636" w:rsidRDefault="377B94EA" w:rsidP="377B94EA">
      <w:pPr>
        <w:jc w:val="both"/>
        <w:rPr>
          <w:rFonts w:ascii="Louis Vuitton" w:hAnsi="Louis Vuitton"/>
        </w:rPr>
      </w:pPr>
    </w:p>
    <w:p w14:paraId="0D54D434" w14:textId="1DBA79BD" w:rsidR="377B94EA" w:rsidRPr="000E0636" w:rsidRDefault="377B94EA" w:rsidP="377B94EA">
      <w:pPr>
        <w:rPr>
          <w:rFonts w:ascii="Louis Vuitton" w:hAnsi="Louis Vuitton"/>
        </w:rPr>
      </w:pPr>
    </w:p>
    <w:p w14:paraId="6572F9C0" w14:textId="4DE5FAE2" w:rsidR="377B94EA" w:rsidRPr="000E0636" w:rsidRDefault="377B94EA" w:rsidP="377B94EA">
      <w:pPr>
        <w:jc w:val="both"/>
        <w:rPr>
          <w:rFonts w:ascii="Louis Vuitton" w:hAnsi="Louis Vuitton"/>
        </w:rPr>
      </w:pPr>
    </w:p>
    <w:p w14:paraId="0ABE8D39" w14:textId="7D2B1418" w:rsidR="00E44D88" w:rsidRPr="000E0636" w:rsidRDefault="00E44D88" w:rsidP="2E524569"/>
    <w:p w14:paraId="1662FE65" w14:textId="78AECA1C" w:rsidR="2E524569" w:rsidRPr="00185563" w:rsidRDefault="001C5342" w:rsidP="2E524569">
      <w:pPr>
        <w:rPr>
          <w:lang w:val="en-US"/>
        </w:rPr>
      </w:pPr>
      <w:bookmarkStart w:id="0" w:name="_GoBack"/>
      <w:bookmarkEnd w:id="0"/>
      <w:r w:rsidRPr="00767FA4">
        <w:rPr>
          <w:i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DB2A38E" wp14:editId="2D3BC55B">
            <wp:simplePos x="0" y="0"/>
            <wp:positionH relativeFrom="page">
              <wp:posOffset>10572</wp:posOffset>
            </wp:positionH>
            <wp:positionV relativeFrom="page">
              <wp:posOffset>8828937</wp:posOffset>
            </wp:positionV>
            <wp:extent cx="7552690" cy="1838325"/>
            <wp:effectExtent l="0" t="0" r="0" b="9525"/>
            <wp:wrapSquare wrapText="bothSides"/>
            <wp:docPr id="2" name="Picture 4" descr="P:\Communication_Interne\Banque images\Voyage\02428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P:\Communication_Interne\Banque images\Voyage\024289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 t="9915" r="1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2E524569" w:rsidRPr="00185563" w:rsidSect="00FE4A53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9D12" w14:textId="77777777" w:rsidR="008E5E07" w:rsidRDefault="008E5E07" w:rsidP="001A6FDC">
      <w:r>
        <w:separator/>
      </w:r>
    </w:p>
  </w:endnote>
  <w:endnote w:type="continuationSeparator" w:id="0">
    <w:p w14:paraId="63AE20A3" w14:textId="77777777" w:rsidR="008E5E07" w:rsidRDefault="008E5E07" w:rsidP="001A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ouis Vuitton">
    <w:panose1 w:val="000005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uis Vuitton Global Demi">
    <w:panose1 w:val="00000000000000000000"/>
    <w:charset w:val="80"/>
    <w:family w:val="auto"/>
    <w:pitch w:val="variable"/>
    <w:sig w:usb0="B500AEFF" w:usb1="FBDFFCFB" w:usb2="0000001E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uis Vuitton Light">
    <w:panose1 w:val="00000400000000000000"/>
    <w:charset w:val="00"/>
    <w:family w:val="auto"/>
    <w:notTrueType/>
    <w:pitch w:val="variable"/>
    <w:sig w:usb0="20000287" w:usb1="00000000" w:usb2="00000000" w:usb3="00000000" w:csb0="0000019F" w:csb1="00000000"/>
  </w:font>
  <w:font w:name="Louis Vuitton Global">
    <w:panose1 w:val="00000000000000000000"/>
    <w:charset w:val="80"/>
    <w:family w:val="auto"/>
    <w:pitch w:val="variable"/>
    <w:sig w:usb0="B500AEFF" w:usb1="FBDFFCFB" w:usb2="0000001E" w:usb3="00000000" w:csb0="003F00FF" w:csb1="00000000"/>
  </w:font>
  <w:font w:name="Louis Vuitton Global Light">
    <w:panose1 w:val="00000000000000000000"/>
    <w:charset w:val="80"/>
    <w:family w:val="auto"/>
    <w:pitch w:val="variable"/>
    <w:sig w:usb0="B500AEFF" w:usb1="FBDFFCFB" w:usb2="0000001E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9992" w14:textId="23FD78DD" w:rsidR="001A6FDC" w:rsidRDefault="001A6F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6C96" w14:textId="77777777" w:rsidR="008E5E07" w:rsidRDefault="008E5E07" w:rsidP="001A6FDC">
      <w:r>
        <w:separator/>
      </w:r>
    </w:p>
  </w:footnote>
  <w:footnote w:type="continuationSeparator" w:id="0">
    <w:p w14:paraId="45CC770D" w14:textId="77777777" w:rsidR="008E5E07" w:rsidRDefault="008E5E07" w:rsidP="001A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050"/>
    <w:multiLevelType w:val="hybridMultilevel"/>
    <w:tmpl w:val="A2EA7216"/>
    <w:lvl w:ilvl="0" w:tplc="B95A46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0FC"/>
    <w:multiLevelType w:val="hybridMultilevel"/>
    <w:tmpl w:val="9798259C"/>
    <w:lvl w:ilvl="0" w:tplc="8E1C5E88">
      <w:numFmt w:val="bullet"/>
      <w:lvlText w:val="-"/>
      <w:lvlJc w:val="left"/>
      <w:pPr>
        <w:ind w:left="360" w:hanging="360"/>
      </w:pPr>
      <w:rPr>
        <w:rFonts w:ascii="Louis Vuitton" w:eastAsiaTheme="minorHAnsi" w:hAnsi="Louis Vuitt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434AE"/>
    <w:multiLevelType w:val="hybridMultilevel"/>
    <w:tmpl w:val="BDBAFB92"/>
    <w:lvl w:ilvl="0" w:tplc="BBD8EDCE">
      <w:numFmt w:val="bullet"/>
      <w:lvlText w:val="-"/>
      <w:lvlJc w:val="left"/>
      <w:pPr>
        <w:ind w:left="720" w:hanging="360"/>
      </w:pPr>
      <w:rPr>
        <w:rFonts w:ascii="Louis Vuitton" w:eastAsiaTheme="minorHAnsi" w:hAnsi="Louis Vuitt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173E"/>
    <w:multiLevelType w:val="multilevel"/>
    <w:tmpl w:val="B51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9014EF"/>
    <w:multiLevelType w:val="hybridMultilevel"/>
    <w:tmpl w:val="5922E71A"/>
    <w:lvl w:ilvl="0" w:tplc="92A06B2E">
      <w:numFmt w:val="bullet"/>
      <w:lvlText w:val="-"/>
      <w:lvlJc w:val="left"/>
      <w:pPr>
        <w:ind w:left="720" w:hanging="360"/>
      </w:pPr>
      <w:rPr>
        <w:rFonts w:ascii="Louis Vuitton Global Demi" w:eastAsia="Louis Vuitton Global Demi" w:hAnsi="Louis Vuitton Global Demi" w:cs="Louis Vuitton Global Dem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1E8"/>
    <w:multiLevelType w:val="hybridMultilevel"/>
    <w:tmpl w:val="8C38A570"/>
    <w:lvl w:ilvl="0" w:tplc="484E43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B5CA2"/>
    <w:multiLevelType w:val="hybridMultilevel"/>
    <w:tmpl w:val="FD72C90C"/>
    <w:lvl w:ilvl="0" w:tplc="8E1C5E88">
      <w:numFmt w:val="bullet"/>
      <w:lvlText w:val="-"/>
      <w:lvlJc w:val="left"/>
      <w:pPr>
        <w:ind w:left="720" w:hanging="360"/>
      </w:pPr>
      <w:rPr>
        <w:rFonts w:ascii="Louis Vuitton" w:eastAsiaTheme="minorHAnsi" w:hAnsi="Louis Vuitton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5976"/>
    <w:multiLevelType w:val="hybridMultilevel"/>
    <w:tmpl w:val="2B70F12E"/>
    <w:lvl w:ilvl="0" w:tplc="2FC610E2">
      <w:numFmt w:val="bullet"/>
      <w:lvlText w:val="-"/>
      <w:lvlJc w:val="left"/>
      <w:pPr>
        <w:ind w:left="720" w:hanging="360"/>
      </w:pPr>
      <w:rPr>
        <w:rFonts w:ascii="Louis Vuitton" w:eastAsiaTheme="minorHAnsi" w:hAnsi="Louis Vuitton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69AD"/>
    <w:multiLevelType w:val="hybridMultilevel"/>
    <w:tmpl w:val="37681C06"/>
    <w:lvl w:ilvl="0" w:tplc="B77C8B02">
      <w:numFmt w:val="bullet"/>
      <w:lvlText w:val="-"/>
      <w:lvlJc w:val="left"/>
      <w:pPr>
        <w:ind w:left="720" w:hanging="360"/>
      </w:pPr>
      <w:rPr>
        <w:rFonts w:ascii="Louis Vuitton" w:eastAsiaTheme="minorHAnsi" w:hAnsi="Louis Vuitt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D5"/>
    <w:rsid w:val="0003159A"/>
    <w:rsid w:val="0006006E"/>
    <w:rsid w:val="00063E3D"/>
    <w:rsid w:val="000850C2"/>
    <w:rsid w:val="000B3AED"/>
    <w:rsid w:val="000E04DA"/>
    <w:rsid w:val="000E0636"/>
    <w:rsid w:val="000F1E88"/>
    <w:rsid w:val="000F408E"/>
    <w:rsid w:val="00107538"/>
    <w:rsid w:val="001260FF"/>
    <w:rsid w:val="0013693B"/>
    <w:rsid w:val="00161FC9"/>
    <w:rsid w:val="00185563"/>
    <w:rsid w:val="00187324"/>
    <w:rsid w:val="00191F6E"/>
    <w:rsid w:val="00194B25"/>
    <w:rsid w:val="001A6FDC"/>
    <w:rsid w:val="001C5342"/>
    <w:rsid w:val="001D4024"/>
    <w:rsid w:val="001D4DD8"/>
    <w:rsid w:val="001E024B"/>
    <w:rsid w:val="001E0CA6"/>
    <w:rsid w:val="001E37E3"/>
    <w:rsid w:val="00241B7B"/>
    <w:rsid w:val="00246603"/>
    <w:rsid w:val="00263022"/>
    <w:rsid w:val="00285168"/>
    <w:rsid w:val="002863CD"/>
    <w:rsid w:val="00297117"/>
    <w:rsid w:val="002A6C4A"/>
    <w:rsid w:val="002C7C9D"/>
    <w:rsid w:val="002D44BE"/>
    <w:rsid w:val="002E19E3"/>
    <w:rsid w:val="002E1B9D"/>
    <w:rsid w:val="00301DC7"/>
    <w:rsid w:val="003202A5"/>
    <w:rsid w:val="00330FCE"/>
    <w:rsid w:val="00336BBE"/>
    <w:rsid w:val="00343727"/>
    <w:rsid w:val="00344395"/>
    <w:rsid w:val="003829DE"/>
    <w:rsid w:val="003971A6"/>
    <w:rsid w:val="003B0282"/>
    <w:rsid w:val="003B0983"/>
    <w:rsid w:val="003D004C"/>
    <w:rsid w:val="003E453D"/>
    <w:rsid w:val="003F6004"/>
    <w:rsid w:val="0040416F"/>
    <w:rsid w:val="004361B8"/>
    <w:rsid w:val="00444654"/>
    <w:rsid w:val="004574A5"/>
    <w:rsid w:val="00462E54"/>
    <w:rsid w:val="004739B0"/>
    <w:rsid w:val="004746F4"/>
    <w:rsid w:val="00485A29"/>
    <w:rsid w:val="00494F3D"/>
    <w:rsid w:val="00495B7A"/>
    <w:rsid w:val="004A6537"/>
    <w:rsid w:val="004B1B14"/>
    <w:rsid w:val="004D63C4"/>
    <w:rsid w:val="004E07D8"/>
    <w:rsid w:val="004E1046"/>
    <w:rsid w:val="004E37B2"/>
    <w:rsid w:val="004F5F52"/>
    <w:rsid w:val="004F7765"/>
    <w:rsid w:val="00500B9F"/>
    <w:rsid w:val="005210F2"/>
    <w:rsid w:val="005239FD"/>
    <w:rsid w:val="005248D5"/>
    <w:rsid w:val="00530B4F"/>
    <w:rsid w:val="00534B55"/>
    <w:rsid w:val="0053590F"/>
    <w:rsid w:val="00551D94"/>
    <w:rsid w:val="00560F61"/>
    <w:rsid w:val="00570513"/>
    <w:rsid w:val="005708C6"/>
    <w:rsid w:val="005B690E"/>
    <w:rsid w:val="005D2EC6"/>
    <w:rsid w:val="005F6B6C"/>
    <w:rsid w:val="00605A1D"/>
    <w:rsid w:val="00620B09"/>
    <w:rsid w:val="00640052"/>
    <w:rsid w:val="006563EA"/>
    <w:rsid w:val="0066211A"/>
    <w:rsid w:val="0066698C"/>
    <w:rsid w:val="0067F83A"/>
    <w:rsid w:val="006932F6"/>
    <w:rsid w:val="006949B8"/>
    <w:rsid w:val="006A5DC6"/>
    <w:rsid w:val="006B742E"/>
    <w:rsid w:val="006D742B"/>
    <w:rsid w:val="006E7050"/>
    <w:rsid w:val="007270C9"/>
    <w:rsid w:val="00730696"/>
    <w:rsid w:val="00734D8E"/>
    <w:rsid w:val="007646AC"/>
    <w:rsid w:val="00776F0A"/>
    <w:rsid w:val="00785C3F"/>
    <w:rsid w:val="00790952"/>
    <w:rsid w:val="007C5DBE"/>
    <w:rsid w:val="007E0698"/>
    <w:rsid w:val="007E75BE"/>
    <w:rsid w:val="007F1C6C"/>
    <w:rsid w:val="007F46B7"/>
    <w:rsid w:val="00802F2B"/>
    <w:rsid w:val="00804B1E"/>
    <w:rsid w:val="0081738F"/>
    <w:rsid w:val="008309CD"/>
    <w:rsid w:val="00846615"/>
    <w:rsid w:val="008501D5"/>
    <w:rsid w:val="00851FF4"/>
    <w:rsid w:val="00857DA2"/>
    <w:rsid w:val="0088159C"/>
    <w:rsid w:val="00890701"/>
    <w:rsid w:val="008A45DB"/>
    <w:rsid w:val="008A5038"/>
    <w:rsid w:val="008A5CD0"/>
    <w:rsid w:val="008B3133"/>
    <w:rsid w:val="008B3FB6"/>
    <w:rsid w:val="008C2A2E"/>
    <w:rsid w:val="008C5160"/>
    <w:rsid w:val="008E50BD"/>
    <w:rsid w:val="008E5E07"/>
    <w:rsid w:val="008F35F0"/>
    <w:rsid w:val="00904948"/>
    <w:rsid w:val="00912392"/>
    <w:rsid w:val="00912ECE"/>
    <w:rsid w:val="00917B81"/>
    <w:rsid w:val="009538AB"/>
    <w:rsid w:val="00955D46"/>
    <w:rsid w:val="00960644"/>
    <w:rsid w:val="00971B61"/>
    <w:rsid w:val="00973705"/>
    <w:rsid w:val="00976A05"/>
    <w:rsid w:val="00986017"/>
    <w:rsid w:val="00993E30"/>
    <w:rsid w:val="009A7AD9"/>
    <w:rsid w:val="009A7FC6"/>
    <w:rsid w:val="009B17A9"/>
    <w:rsid w:val="009B290A"/>
    <w:rsid w:val="009B6711"/>
    <w:rsid w:val="009E3526"/>
    <w:rsid w:val="009F5B68"/>
    <w:rsid w:val="00A07254"/>
    <w:rsid w:val="00A27BAF"/>
    <w:rsid w:val="00A32413"/>
    <w:rsid w:val="00AB15CC"/>
    <w:rsid w:val="00AC761E"/>
    <w:rsid w:val="00B01914"/>
    <w:rsid w:val="00B05035"/>
    <w:rsid w:val="00B12E6A"/>
    <w:rsid w:val="00B23923"/>
    <w:rsid w:val="00B2690D"/>
    <w:rsid w:val="00B330AF"/>
    <w:rsid w:val="00B40747"/>
    <w:rsid w:val="00B436CE"/>
    <w:rsid w:val="00BA28B3"/>
    <w:rsid w:val="00BC41A4"/>
    <w:rsid w:val="00BC537C"/>
    <w:rsid w:val="00BF1909"/>
    <w:rsid w:val="00C20050"/>
    <w:rsid w:val="00C43887"/>
    <w:rsid w:val="00C46A43"/>
    <w:rsid w:val="00C50461"/>
    <w:rsid w:val="00CA17DE"/>
    <w:rsid w:val="00CA7B80"/>
    <w:rsid w:val="00CD1FA1"/>
    <w:rsid w:val="00CE2DB0"/>
    <w:rsid w:val="00D02D61"/>
    <w:rsid w:val="00D04707"/>
    <w:rsid w:val="00D1765F"/>
    <w:rsid w:val="00D36CE2"/>
    <w:rsid w:val="00D41739"/>
    <w:rsid w:val="00D42E86"/>
    <w:rsid w:val="00D61D3F"/>
    <w:rsid w:val="00D62F6C"/>
    <w:rsid w:val="00D63E43"/>
    <w:rsid w:val="00D7006F"/>
    <w:rsid w:val="00D92F7F"/>
    <w:rsid w:val="00DC2F77"/>
    <w:rsid w:val="00DE737C"/>
    <w:rsid w:val="00DF5663"/>
    <w:rsid w:val="00DF6154"/>
    <w:rsid w:val="00E050BE"/>
    <w:rsid w:val="00E259E7"/>
    <w:rsid w:val="00E25A62"/>
    <w:rsid w:val="00E44D88"/>
    <w:rsid w:val="00E51451"/>
    <w:rsid w:val="00E56419"/>
    <w:rsid w:val="00E56AFF"/>
    <w:rsid w:val="00E6162C"/>
    <w:rsid w:val="00E63AD8"/>
    <w:rsid w:val="00E74D7F"/>
    <w:rsid w:val="00E74FBB"/>
    <w:rsid w:val="00E808EB"/>
    <w:rsid w:val="00E81211"/>
    <w:rsid w:val="00E817AA"/>
    <w:rsid w:val="00E8412B"/>
    <w:rsid w:val="00E9471B"/>
    <w:rsid w:val="00E97B03"/>
    <w:rsid w:val="00EB41B7"/>
    <w:rsid w:val="00EC52E7"/>
    <w:rsid w:val="00ED124D"/>
    <w:rsid w:val="00EE3E82"/>
    <w:rsid w:val="00EF640F"/>
    <w:rsid w:val="00F00405"/>
    <w:rsid w:val="00F01AE0"/>
    <w:rsid w:val="00F06471"/>
    <w:rsid w:val="00F40641"/>
    <w:rsid w:val="00F47240"/>
    <w:rsid w:val="00F50CAB"/>
    <w:rsid w:val="00F56ABA"/>
    <w:rsid w:val="00F56BD5"/>
    <w:rsid w:val="00F74562"/>
    <w:rsid w:val="00F775F3"/>
    <w:rsid w:val="00F9401B"/>
    <w:rsid w:val="00FA6B72"/>
    <w:rsid w:val="00FA763B"/>
    <w:rsid w:val="00FB4E49"/>
    <w:rsid w:val="00FC2C6F"/>
    <w:rsid w:val="00FE4A53"/>
    <w:rsid w:val="00FE506A"/>
    <w:rsid w:val="015B9BFC"/>
    <w:rsid w:val="0168A30D"/>
    <w:rsid w:val="018B6A7D"/>
    <w:rsid w:val="019F56AC"/>
    <w:rsid w:val="0563B8B9"/>
    <w:rsid w:val="06223419"/>
    <w:rsid w:val="06865F5E"/>
    <w:rsid w:val="07376A9A"/>
    <w:rsid w:val="091D890D"/>
    <w:rsid w:val="095ED438"/>
    <w:rsid w:val="0B2BAAA3"/>
    <w:rsid w:val="0C787CF7"/>
    <w:rsid w:val="0CA6CBA5"/>
    <w:rsid w:val="0CBC3FF4"/>
    <w:rsid w:val="0D1571C5"/>
    <w:rsid w:val="0DEDFBD5"/>
    <w:rsid w:val="0F0A7864"/>
    <w:rsid w:val="0F3C2594"/>
    <w:rsid w:val="1170E427"/>
    <w:rsid w:val="13111EE3"/>
    <w:rsid w:val="13C1C235"/>
    <w:rsid w:val="154C244F"/>
    <w:rsid w:val="1635C45B"/>
    <w:rsid w:val="1638CE41"/>
    <w:rsid w:val="1646826B"/>
    <w:rsid w:val="17E4F2F1"/>
    <w:rsid w:val="18FFFBB2"/>
    <w:rsid w:val="19053F79"/>
    <w:rsid w:val="197A119B"/>
    <w:rsid w:val="1A111823"/>
    <w:rsid w:val="1ACF68A2"/>
    <w:rsid w:val="1B87B750"/>
    <w:rsid w:val="1C491C90"/>
    <w:rsid w:val="1CEF2B1E"/>
    <w:rsid w:val="1D6A383E"/>
    <w:rsid w:val="1DF20FE7"/>
    <w:rsid w:val="1FECFF45"/>
    <w:rsid w:val="213A4123"/>
    <w:rsid w:val="239A15E4"/>
    <w:rsid w:val="25CB67F0"/>
    <w:rsid w:val="2632BAA7"/>
    <w:rsid w:val="27777575"/>
    <w:rsid w:val="2827EE08"/>
    <w:rsid w:val="291E2A86"/>
    <w:rsid w:val="2A921302"/>
    <w:rsid w:val="2BC8F603"/>
    <w:rsid w:val="2BFABD9E"/>
    <w:rsid w:val="2C708CDA"/>
    <w:rsid w:val="2CAB30C3"/>
    <w:rsid w:val="2DEC587D"/>
    <w:rsid w:val="2E1C931D"/>
    <w:rsid w:val="2E38D750"/>
    <w:rsid w:val="2E524569"/>
    <w:rsid w:val="2EF51B25"/>
    <w:rsid w:val="31C7445E"/>
    <w:rsid w:val="334F5636"/>
    <w:rsid w:val="33A6FF59"/>
    <w:rsid w:val="33CE6319"/>
    <w:rsid w:val="3648EA20"/>
    <w:rsid w:val="377B94EA"/>
    <w:rsid w:val="38723D85"/>
    <w:rsid w:val="392CEDAA"/>
    <w:rsid w:val="3BE3304E"/>
    <w:rsid w:val="3EB07125"/>
    <w:rsid w:val="3F516713"/>
    <w:rsid w:val="40EBB782"/>
    <w:rsid w:val="424D24B0"/>
    <w:rsid w:val="437EBB71"/>
    <w:rsid w:val="449189D7"/>
    <w:rsid w:val="483534F9"/>
    <w:rsid w:val="484A86F0"/>
    <w:rsid w:val="48927CC3"/>
    <w:rsid w:val="4957880B"/>
    <w:rsid w:val="4A276025"/>
    <w:rsid w:val="4B37B8CD"/>
    <w:rsid w:val="4BCCC18E"/>
    <w:rsid w:val="4C4FF54F"/>
    <w:rsid w:val="4DE612A6"/>
    <w:rsid w:val="4E19A5A8"/>
    <w:rsid w:val="5112E8F9"/>
    <w:rsid w:val="538FC7EA"/>
    <w:rsid w:val="56B5AD22"/>
    <w:rsid w:val="5B6662C5"/>
    <w:rsid w:val="5BAADF3B"/>
    <w:rsid w:val="5C477847"/>
    <w:rsid w:val="5D6117A0"/>
    <w:rsid w:val="5DB5D64F"/>
    <w:rsid w:val="5F40E3C7"/>
    <w:rsid w:val="5FB90CEB"/>
    <w:rsid w:val="609DF975"/>
    <w:rsid w:val="60FA99A8"/>
    <w:rsid w:val="610BA5EF"/>
    <w:rsid w:val="61178234"/>
    <w:rsid w:val="614CD57E"/>
    <w:rsid w:val="62163FDA"/>
    <w:rsid w:val="62B15575"/>
    <w:rsid w:val="64380C1C"/>
    <w:rsid w:val="64436E6A"/>
    <w:rsid w:val="64DE7503"/>
    <w:rsid w:val="651733A6"/>
    <w:rsid w:val="65A44B0F"/>
    <w:rsid w:val="65ABFC39"/>
    <w:rsid w:val="65E6A904"/>
    <w:rsid w:val="681B26E2"/>
    <w:rsid w:val="6936F94B"/>
    <w:rsid w:val="6ADF2C23"/>
    <w:rsid w:val="6BA848CB"/>
    <w:rsid w:val="6BE9A609"/>
    <w:rsid w:val="6D88F304"/>
    <w:rsid w:val="6DF726B4"/>
    <w:rsid w:val="6E260C17"/>
    <w:rsid w:val="6F8F5370"/>
    <w:rsid w:val="714526D1"/>
    <w:rsid w:val="72103CA9"/>
    <w:rsid w:val="7271A803"/>
    <w:rsid w:val="730DBB58"/>
    <w:rsid w:val="74137A46"/>
    <w:rsid w:val="74E0E05E"/>
    <w:rsid w:val="7560B2BA"/>
    <w:rsid w:val="764B50BA"/>
    <w:rsid w:val="76C833C1"/>
    <w:rsid w:val="773E25F1"/>
    <w:rsid w:val="7AC70C17"/>
    <w:rsid w:val="7B54D8EE"/>
    <w:rsid w:val="7B571715"/>
    <w:rsid w:val="7D4BD6C4"/>
    <w:rsid w:val="7D9B0BAE"/>
    <w:rsid w:val="7F27AE87"/>
    <w:rsid w:val="7F40F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FA4A5"/>
  <w15:chartTrackingRefBased/>
  <w15:docId w15:val="{5986288E-E4A6-C147-BE7F-40E18EE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4B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50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8501D5"/>
  </w:style>
  <w:style w:type="character" w:customStyle="1" w:styleId="eop">
    <w:name w:val="eop"/>
    <w:basedOn w:val="Policepardfaut"/>
    <w:rsid w:val="008501D5"/>
  </w:style>
  <w:style w:type="character" w:customStyle="1" w:styleId="scxw243449584">
    <w:name w:val="scxw243449584"/>
    <w:basedOn w:val="Policepardfaut"/>
    <w:rsid w:val="008501D5"/>
  </w:style>
  <w:style w:type="table" w:styleId="Grilledutableau">
    <w:name w:val="Table Grid"/>
    <w:basedOn w:val="TableauNormal"/>
    <w:uiPriority w:val="39"/>
    <w:rsid w:val="001D40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02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D40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04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6F0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94B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A6F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6FDC"/>
  </w:style>
  <w:style w:type="paragraph" w:styleId="Pieddepage">
    <w:name w:val="footer"/>
    <w:basedOn w:val="Normal"/>
    <w:link w:val="PieddepageCar"/>
    <w:uiPriority w:val="99"/>
    <w:unhideWhenUsed/>
    <w:rsid w:val="001A6F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3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oual@louisvuitt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amille-sovanneary.gauthier@louisvuitt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BARRIL</dc:creator>
  <cp:keywords/>
  <dc:description/>
  <cp:lastModifiedBy>Bruno GUILBOT</cp:lastModifiedBy>
  <cp:revision>4</cp:revision>
  <dcterms:created xsi:type="dcterms:W3CDTF">2019-10-17T09:39:00Z</dcterms:created>
  <dcterms:modified xsi:type="dcterms:W3CDTF">2019-10-24T12:42:00Z</dcterms:modified>
</cp:coreProperties>
</file>